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eastAsia" w:ascii="宋体" w:hAnsi="宋体" w:cs="微软雅黑"/>
          <w:b/>
          <w:bCs w:val="0"/>
          <w:color w:val="000000" w:themeColor="text1"/>
          <w:sz w:val="36"/>
          <w:szCs w:val="36"/>
          <w14:textFill>
            <w14:solidFill>
              <w14:schemeClr w14:val="tx1"/>
            </w14:solidFill>
          </w14:textFill>
        </w:rPr>
      </w:pPr>
      <w:r>
        <w:rPr>
          <w:rFonts w:hint="eastAsia" w:ascii="宋体" w:hAnsi="宋体" w:eastAsia="宋体" w:cs="宋体"/>
          <w:color w:val="000000" w:themeColor="text1"/>
          <w:sz w:val="36"/>
          <w:szCs w:val="36"/>
          <w:lang w:eastAsia="zh-CN"/>
          <w14:textFill>
            <w14:solidFill>
              <w14:schemeClr w14:val="tx1"/>
            </w14:solidFill>
          </w14:textFill>
        </w:rPr>
        <w:t>赤峰学院</w:t>
      </w:r>
      <w:r>
        <w:rPr>
          <w:rFonts w:hint="eastAsia" w:cs="宋体"/>
          <w:color w:val="000000" w:themeColor="text1"/>
          <w:sz w:val="36"/>
          <w:szCs w:val="36"/>
          <w:lang w:val="en-US" w:eastAsia="zh-CN"/>
          <w14:textFill>
            <w14:solidFill>
              <w14:schemeClr w14:val="tx1"/>
            </w14:solidFill>
          </w14:textFill>
        </w:rPr>
        <w:t>消防灭火器、微型消防站2024年检</w:t>
      </w:r>
      <w:r>
        <w:rPr>
          <w:rFonts w:hint="eastAsia" w:ascii="宋体" w:hAnsi="宋体" w:cs="微软雅黑"/>
          <w:b/>
          <w:bCs w:val="0"/>
          <w:color w:val="000000" w:themeColor="text1"/>
          <w:sz w:val="36"/>
          <w:szCs w:val="36"/>
          <w14:textFill>
            <w14:solidFill>
              <w14:schemeClr w14:val="tx1"/>
            </w14:solidFill>
          </w14:textFill>
        </w:rPr>
        <w:t>项目</w:t>
      </w:r>
    </w:p>
    <w:p>
      <w:pPr>
        <w:pStyle w:val="2"/>
        <w:widowControl/>
        <w:spacing w:before="0" w:beforeAutospacing="0" w:after="602" w:afterAutospacing="0" w:line="450" w:lineRule="atLeast"/>
        <w:jc w:val="center"/>
        <w:rPr>
          <w:rFonts w:hint="eastAsia" w:ascii="宋体" w:hAnsi="宋体" w:eastAsia="宋体" w:cs="宋体"/>
          <w:color w:val="000000" w:themeColor="text1"/>
          <w:sz w:val="36"/>
          <w:szCs w:val="36"/>
          <w:lang w:val="en-US" w:eastAsia="zh-CN"/>
          <w14:textFill>
            <w14:solidFill>
              <w14:schemeClr w14:val="tx1"/>
            </w14:solidFill>
          </w14:textFill>
        </w:rPr>
      </w:pPr>
      <w:r>
        <w:rPr>
          <w:rFonts w:hint="eastAsia" w:ascii="宋体" w:hAnsi="宋体" w:eastAsia="宋体" w:cs="宋体"/>
          <w:color w:val="000000" w:themeColor="text1"/>
          <w:sz w:val="36"/>
          <w:szCs w:val="36"/>
          <w:lang w:val="en-US" w:eastAsia="zh-CN"/>
          <w14:textFill>
            <w14:solidFill>
              <w14:schemeClr w14:val="tx1"/>
            </w14:solidFill>
          </w14:textFill>
        </w:rPr>
        <w:t>询价文件</w:t>
      </w:r>
    </w:p>
    <w:p>
      <w:pPr>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项目编号（采购编号、合同编号）：</w:t>
      </w:r>
      <w:r>
        <w:rPr>
          <w:rFonts w:hint="eastAsia" w:ascii="宋体" w:hAnsi="宋体" w:cs="宋体"/>
          <w:color w:val="000000" w:themeColor="text1"/>
          <w:sz w:val="30"/>
          <w:szCs w:val="30"/>
          <w:lang w:val="en-US" w:eastAsia="zh-CN"/>
          <w14:textFill>
            <w14:solidFill>
              <w14:schemeClr w14:val="tx1"/>
            </w14:solidFill>
          </w14:textFill>
        </w:rPr>
        <w:t xml:space="preserve">XAC 2024 </w:t>
      </w:r>
      <w:r>
        <w:rPr>
          <w:rFonts w:hint="eastAsia" w:ascii="宋体" w:hAnsi="宋体" w:eastAsia="宋体" w:cs="宋体"/>
          <w:color w:val="000000" w:themeColor="text1"/>
          <w:sz w:val="30"/>
          <w:szCs w:val="30"/>
          <w:lang w:val="en-US" w:eastAsia="zh-CN"/>
          <w14:textFill>
            <w14:solidFill>
              <w14:schemeClr w14:val="tx1"/>
            </w14:solidFill>
          </w14:textFill>
        </w:rPr>
        <w:t>00</w:t>
      </w:r>
      <w:r>
        <w:rPr>
          <w:rFonts w:hint="eastAsia" w:ascii="宋体" w:hAnsi="宋体" w:cs="宋体"/>
          <w:color w:val="000000" w:themeColor="text1"/>
          <w:sz w:val="30"/>
          <w:szCs w:val="30"/>
          <w:lang w:val="en-US" w:eastAsia="zh-CN"/>
          <w14:textFill>
            <w14:solidFill>
              <w14:schemeClr w14:val="tx1"/>
            </w14:solidFill>
          </w14:textFill>
        </w:rPr>
        <w:t>2</w:t>
      </w:r>
    </w:p>
    <w:p>
      <w:pPr>
        <w:rPr>
          <w:rFonts w:hint="eastAsia" w:ascii="宋体" w:hAnsi="宋体" w:eastAsia="宋体" w:cs="宋体"/>
          <w:color w:val="000000" w:themeColor="text1"/>
          <w:sz w:val="30"/>
          <w:szCs w:val="30"/>
          <w:lang w:val="en-US" w:eastAsia="zh-CN"/>
          <w14:textFill>
            <w14:solidFill>
              <w14:schemeClr w14:val="tx1"/>
            </w14:solidFill>
          </w14:textFill>
        </w:rPr>
      </w:pPr>
    </w:p>
    <w:p>
      <w:pPr>
        <w:rPr>
          <w:rFonts w:hint="eastAsia" w:ascii="宋体" w:hAnsi="宋体" w:eastAsia="宋体" w:cs="宋体"/>
          <w:color w:val="000000" w:themeColor="text1"/>
          <w:sz w:val="30"/>
          <w:szCs w:val="30"/>
          <w:lang w:val="en-US" w:eastAsia="zh-CN"/>
          <w14:textFill>
            <w14:solidFill>
              <w14:schemeClr w14:val="tx1"/>
            </w14:solidFill>
          </w14:textFill>
        </w:rPr>
      </w:pPr>
    </w:p>
    <w:p>
      <w:pPr>
        <w:rPr>
          <w:rFonts w:hint="eastAsia" w:ascii="宋体" w:hAnsi="宋体" w:eastAsia="宋体" w:cs="宋体"/>
          <w:color w:val="000000" w:themeColor="text1"/>
          <w:sz w:val="30"/>
          <w:szCs w:val="30"/>
          <w:lang w:val="en-US" w:eastAsia="zh-CN"/>
          <w14:textFill>
            <w14:solidFill>
              <w14:schemeClr w14:val="tx1"/>
            </w14:solidFill>
          </w14:textFill>
        </w:rPr>
      </w:pPr>
    </w:p>
    <w:p>
      <w:p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审核意见：</w:t>
      </w:r>
    </w:p>
    <w:p>
      <w:pPr>
        <w:numPr>
          <w:ilvl w:val="0"/>
          <w:numId w:val="2"/>
        </w:num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项目单位经办人（签字）：</w:t>
      </w:r>
    </w:p>
    <w:p>
      <w:pPr>
        <w:numPr>
          <w:ilvl w:val="0"/>
          <w:numId w:val="0"/>
        </w:numP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numPr>
          <w:ilvl w:val="0"/>
          <w:numId w:val="0"/>
        </w:num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cs="宋体"/>
          <w:color w:val="000000" w:themeColor="text1"/>
          <w:kern w:val="0"/>
          <w:sz w:val="28"/>
          <w:szCs w:val="28"/>
          <w:lang w:val="en-US" w:eastAsia="zh-CN" w:bidi="ar"/>
          <w14:textFill>
            <w14:solidFill>
              <w14:schemeClr w14:val="tx1"/>
            </w14:solidFill>
          </w14:textFill>
        </w:rPr>
        <w:t>2、</w:t>
      </w:r>
      <w:r>
        <w:rPr>
          <w:rFonts w:hint="eastAsia" w:ascii="宋体" w:hAnsi="宋体" w:eastAsia="宋体" w:cs="宋体"/>
          <w:color w:val="000000" w:themeColor="text1"/>
          <w:kern w:val="0"/>
          <w:sz w:val="28"/>
          <w:szCs w:val="28"/>
          <w:lang w:val="en-US" w:eastAsia="zh-CN" w:bidi="ar"/>
          <w14:textFill>
            <w14:solidFill>
              <w14:schemeClr w14:val="tx1"/>
            </w14:solidFill>
          </w14:textFill>
        </w:rPr>
        <w:t>项目单位负责人（签字）：</w:t>
      </w:r>
      <w:r>
        <w:rPr>
          <w:rFonts w:hint="eastAsia" w:ascii="宋体" w:hAnsi="宋体" w:cs="宋体"/>
          <w:color w:val="000000" w:themeColor="text1"/>
          <w:kern w:val="0"/>
          <w:sz w:val="28"/>
          <w:szCs w:val="28"/>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8"/>
          <w:szCs w:val="28"/>
          <w:lang w:val="en-US" w:eastAsia="zh-CN" w:bidi="ar"/>
          <w14:textFill>
            <w14:solidFill>
              <w14:schemeClr w14:val="tx1"/>
            </w14:solidFill>
          </w14:textFill>
        </w:rPr>
        <w:t>(公章）</w:t>
      </w:r>
    </w:p>
    <w:p>
      <w:pPr>
        <w:numPr>
          <w:ilvl w:val="0"/>
          <w:numId w:val="0"/>
        </w:numPr>
        <w:rPr>
          <w:rFonts w:hint="eastAsia" w:ascii="宋体" w:hAnsi="宋体" w:cs="宋体"/>
          <w:color w:val="000000" w:themeColor="text1"/>
          <w:kern w:val="0"/>
          <w:sz w:val="28"/>
          <w:szCs w:val="28"/>
          <w:lang w:val="en-US" w:eastAsia="zh-CN" w:bidi="ar"/>
          <w14:textFill>
            <w14:solidFill>
              <w14:schemeClr w14:val="tx1"/>
            </w14:solidFill>
          </w14:textFill>
        </w:rPr>
      </w:pPr>
    </w:p>
    <w:p>
      <w:pPr>
        <w:numPr>
          <w:ilvl w:val="0"/>
          <w:numId w:val="0"/>
        </w:num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cs="宋体"/>
          <w:color w:val="000000" w:themeColor="text1"/>
          <w:kern w:val="0"/>
          <w:sz w:val="28"/>
          <w:szCs w:val="28"/>
          <w:lang w:val="en-US" w:eastAsia="zh-CN" w:bidi="ar"/>
          <w14:textFill>
            <w14:solidFill>
              <w14:schemeClr w14:val="tx1"/>
            </w14:solidFill>
          </w14:textFill>
        </w:rPr>
        <w:t>3、</w:t>
      </w:r>
      <w:r>
        <w:rPr>
          <w:rFonts w:hint="eastAsia" w:ascii="宋体" w:hAnsi="宋体" w:eastAsia="宋体" w:cs="宋体"/>
          <w:color w:val="000000" w:themeColor="text1"/>
          <w:kern w:val="0"/>
          <w:sz w:val="28"/>
          <w:szCs w:val="28"/>
          <w:lang w:val="en-US" w:eastAsia="zh-CN" w:bidi="ar"/>
          <w14:textFill>
            <w14:solidFill>
              <w14:schemeClr w14:val="tx1"/>
            </w14:solidFill>
          </w14:textFill>
        </w:rPr>
        <w:t>资产处采购科（签字）：</w:t>
      </w:r>
    </w:p>
    <w:p>
      <w:pPr>
        <w:numPr>
          <w:ilvl w:val="0"/>
          <w:numId w:val="0"/>
        </w:numP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numPr>
          <w:ilvl w:val="0"/>
          <w:numId w:val="0"/>
        </w:num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cs="宋体"/>
          <w:color w:val="000000" w:themeColor="text1"/>
          <w:kern w:val="0"/>
          <w:sz w:val="28"/>
          <w:szCs w:val="28"/>
          <w:lang w:val="en-US" w:eastAsia="zh-CN" w:bidi="ar"/>
          <w14:textFill>
            <w14:solidFill>
              <w14:schemeClr w14:val="tx1"/>
            </w14:solidFill>
          </w14:textFill>
        </w:rPr>
        <w:t>4、</w:t>
      </w:r>
      <w:r>
        <w:rPr>
          <w:rFonts w:hint="eastAsia" w:ascii="宋体" w:hAnsi="宋体" w:eastAsia="宋体" w:cs="宋体"/>
          <w:color w:val="000000" w:themeColor="text1"/>
          <w:kern w:val="0"/>
          <w:sz w:val="28"/>
          <w:szCs w:val="28"/>
          <w:lang w:val="en-US" w:eastAsia="zh-CN" w:bidi="ar"/>
          <w14:textFill>
            <w14:solidFill>
              <w14:schemeClr w14:val="tx1"/>
            </w14:solidFill>
          </w14:textFill>
        </w:rPr>
        <w:t>资产处处长（签字）：                   （公章）</w:t>
      </w:r>
    </w:p>
    <w:p>
      <w:pPr>
        <w:pStyle w:val="2"/>
        <w:widowControl/>
        <w:spacing w:before="0" w:beforeAutospacing="0" w:after="602" w:afterAutospacing="0" w:line="450" w:lineRule="atLeast"/>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pStyle w:val="2"/>
        <w:widowControl/>
        <w:spacing w:before="0" w:beforeAutospacing="0" w:after="602" w:afterAutospacing="0" w:line="450" w:lineRule="atLeast"/>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pStyle w:val="2"/>
        <w:widowControl/>
        <w:spacing w:before="0" w:beforeAutospacing="0" w:after="602" w:afterAutospacing="0" w:line="450" w:lineRule="atLeast"/>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cs="宋体"/>
          <w:color w:val="000000" w:themeColor="text1"/>
          <w:kern w:val="0"/>
          <w:sz w:val="28"/>
          <w:szCs w:val="28"/>
          <w:lang w:val="en-US" w:eastAsia="zh-CN" w:bidi="ar"/>
          <w14:textFill>
            <w14:solidFill>
              <w14:schemeClr w14:val="tx1"/>
            </w14:solidFill>
          </w14:textFill>
        </w:rPr>
        <w:t>2024</w:t>
      </w:r>
      <w:r>
        <w:rPr>
          <w:rFonts w:hint="eastAsia" w:ascii="宋体" w:hAnsi="宋体" w:eastAsia="宋体" w:cs="宋体"/>
          <w:color w:val="000000" w:themeColor="text1"/>
          <w:kern w:val="0"/>
          <w:sz w:val="28"/>
          <w:szCs w:val="28"/>
          <w:lang w:val="en-US" w:eastAsia="zh-CN" w:bidi="ar"/>
          <w14:textFill>
            <w14:solidFill>
              <w14:schemeClr w14:val="tx1"/>
            </w14:solidFill>
          </w14:textFill>
        </w:rPr>
        <w:t>年</w:t>
      </w:r>
      <w:r>
        <w:rPr>
          <w:rFonts w:hint="eastAsia" w:cs="宋体"/>
          <w:color w:val="000000" w:themeColor="text1"/>
          <w:kern w:val="0"/>
          <w:sz w:val="28"/>
          <w:szCs w:val="28"/>
          <w:lang w:val="en-US" w:eastAsia="zh-CN" w:bidi="ar"/>
          <w14:textFill>
            <w14:solidFill>
              <w14:schemeClr w14:val="tx1"/>
            </w14:solidFill>
          </w14:textFill>
        </w:rPr>
        <w:t>8</w:t>
      </w: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月   </w:t>
      </w:r>
    </w:p>
    <w:p>
      <w:pPr>
        <w:pStyle w:val="2"/>
        <w:widowControl/>
        <w:spacing w:before="0" w:beforeAutospacing="0" w:after="602" w:afterAutospacing="0" w:line="450" w:lineRule="atLeast"/>
        <w:jc w:val="center"/>
        <w:rPr>
          <w:rFonts w:hint="eastAsia" w:ascii="宋体" w:hAnsi="宋体" w:eastAsia="宋体" w:cs="宋体"/>
          <w:color w:val="000000" w:themeColor="text1"/>
          <w:kern w:val="0"/>
          <w:sz w:val="36"/>
          <w:szCs w:val="36"/>
          <w:lang w:val="en-US" w:eastAsia="zh-CN" w:bidi="ar"/>
          <w14:textFill>
            <w14:solidFill>
              <w14:schemeClr w14:val="tx1"/>
            </w14:solidFill>
          </w14:textFill>
        </w:rPr>
      </w:pPr>
      <w:r>
        <w:rPr>
          <w:rFonts w:hint="eastAsia" w:ascii="宋体" w:hAnsi="宋体" w:eastAsia="宋体" w:cs="宋体"/>
          <w:color w:val="000000" w:themeColor="text1"/>
          <w:kern w:val="0"/>
          <w:sz w:val="36"/>
          <w:szCs w:val="36"/>
          <w:lang w:val="en-US" w:eastAsia="zh-CN" w:bidi="ar"/>
          <w14:textFill>
            <w14:solidFill>
              <w14:schemeClr w14:val="tx1"/>
            </w14:solidFill>
          </w14:textFill>
        </w:rPr>
        <w:t>赤峰学院</w:t>
      </w:r>
      <w:r>
        <w:rPr>
          <w:rFonts w:hint="eastAsia" w:cs="宋体"/>
          <w:color w:val="000000" w:themeColor="text1"/>
          <w:sz w:val="36"/>
          <w:szCs w:val="36"/>
          <w:lang w:val="en-US" w:eastAsia="zh-CN"/>
          <w14:textFill>
            <w14:solidFill>
              <w14:schemeClr w14:val="tx1"/>
            </w14:solidFill>
          </w14:textFill>
        </w:rPr>
        <w:t>消防灭火器、微型消防站2024年检</w:t>
      </w:r>
      <w:r>
        <w:rPr>
          <w:rFonts w:hint="eastAsia" w:ascii="宋体" w:hAnsi="宋体" w:cs="微软雅黑"/>
          <w:b/>
          <w:bCs w:val="0"/>
          <w:color w:val="000000" w:themeColor="text1"/>
          <w:sz w:val="36"/>
          <w:szCs w:val="36"/>
          <w14:textFill>
            <w14:solidFill>
              <w14:schemeClr w14:val="tx1"/>
            </w14:solidFill>
          </w14:textFill>
        </w:rPr>
        <w:t>项目</w:t>
      </w:r>
      <w:r>
        <w:rPr>
          <w:rFonts w:hint="eastAsia" w:ascii="宋体" w:hAnsi="宋体" w:eastAsia="宋体" w:cs="宋体"/>
          <w:color w:val="000000" w:themeColor="text1"/>
          <w:kern w:val="0"/>
          <w:sz w:val="36"/>
          <w:szCs w:val="36"/>
          <w:lang w:val="en-US" w:eastAsia="zh-CN" w:bidi="ar"/>
          <w14:textFill>
            <w14:solidFill>
              <w14:schemeClr w14:val="tx1"/>
            </w14:solidFill>
          </w14:textFill>
        </w:rPr>
        <w:t>询价采购公告</w:t>
      </w:r>
    </w:p>
    <w:p>
      <w:pPr>
        <w:pStyle w:val="8"/>
        <w:widowControl/>
        <w:shd w:val="clear" w:color="auto" w:fill="FFFFFF"/>
        <w:spacing w:before="0" w:beforeAutospacing="0" w:after="0" w:afterAutospacing="0" w:line="525"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赤峰学院询价方式采购</w:t>
      </w:r>
      <w:r>
        <w:rPr>
          <w:rFonts w:hint="eastAsia" w:cs="宋体"/>
          <w:b w:val="0"/>
          <w:bCs w:val="0"/>
          <w:color w:val="000000" w:themeColor="text1"/>
          <w:sz w:val="28"/>
          <w:szCs w:val="28"/>
          <w:lang w:val="en-US" w:eastAsia="zh-CN"/>
          <w14:textFill>
            <w14:solidFill>
              <w14:schemeClr w14:val="tx1"/>
            </w14:solidFill>
          </w14:textFill>
        </w:rPr>
        <w:t>消防灭火器、微型消防站2024年检</w:t>
      </w:r>
      <w:r>
        <w:rPr>
          <w:rFonts w:hint="eastAsia" w:ascii="宋体" w:hAnsi="宋体" w:cs="微软雅黑"/>
          <w:b w:val="0"/>
          <w:bCs w:val="0"/>
          <w:color w:val="000000" w:themeColor="text1"/>
          <w:sz w:val="28"/>
          <w:szCs w:val="28"/>
          <w14:textFill>
            <w14:solidFill>
              <w14:schemeClr w14:val="tx1"/>
            </w14:solidFill>
          </w14:textFill>
        </w:rPr>
        <w:t>项目</w:t>
      </w:r>
      <w:r>
        <w:rPr>
          <w:rFonts w:hint="eastAsia" w:ascii="宋体" w:hAnsi="宋体" w:eastAsia="宋体" w:cs="宋体"/>
          <w:color w:val="000000" w:themeColor="text1"/>
          <w:kern w:val="0"/>
          <w:sz w:val="28"/>
          <w:szCs w:val="28"/>
          <w:lang w:val="en-US" w:eastAsia="zh-CN" w:bidi="ar"/>
          <w14:textFill>
            <w14:solidFill>
              <w14:schemeClr w14:val="tx1"/>
            </w14:solidFill>
          </w14:textFill>
        </w:rPr>
        <w:t>,欢迎符合资格条件的供应商前来报名参加。</w:t>
      </w:r>
    </w:p>
    <w:p>
      <w:pPr>
        <w:pStyle w:val="8"/>
        <w:widowControl/>
        <w:spacing w:before="0" w:beforeAutospacing="0" w:after="0" w:afterAutospacing="0" w:line="540" w:lineRule="atLeast"/>
        <w:ind w:left="0" w:leftChars="0" w:firstLine="560" w:firstLineChars="2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一、项目基本情况</w:t>
      </w:r>
    </w:p>
    <w:p>
      <w:pPr>
        <w:pStyle w:val="8"/>
        <w:widowControl/>
        <w:spacing w:before="0" w:beforeAutospacing="0" w:after="0" w:afterAutospacing="0" w:line="540" w:lineRule="atLeast"/>
        <w:ind w:left="0" w:leftChars="0" w:firstLine="560" w:firstLineChars="2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项目名称：赤峰学院</w:t>
      </w:r>
      <w:r>
        <w:rPr>
          <w:rFonts w:hint="eastAsia" w:ascii="宋体" w:hAnsi="宋体" w:eastAsia="宋体" w:cs="宋体"/>
          <w:b w:val="0"/>
          <w:bCs w:val="0"/>
          <w:color w:val="000000" w:themeColor="text1"/>
          <w:sz w:val="28"/>
          <w:szCs w:val="28"/>
          <w:lang w:val="en-US" w:eastAsia="zh-CN"/>
          <w14:textFill>
            <w14:solidFill>
              <w14:schemeClr w14:val="tx1"/>
            </w14:solidFill>
          </w14:textFill>
        </w:rPr>
        <w:t>消防灭火器、微型消防站2024年检</w:t>
      </w:r>
      <w:r>
        <w:rPr>
          <w:rFonts w:hint="eastAsia" w:ascii="宋体" w:hAnsi="宋体" w:eastAsia="宋体" w:cs="宋体"/>
          <w:b w:val="0"/>
          <w:bCs w:val="0"/>
          <w:color w:val="000000" w:themeColor="text1"/>
          <w:sz w:val="28"/>
          <w:szCs w:val="28"/>
          <w14:textFill>
            <w14:solidFill>
              <w14:schemeClr w14:val="tx1"/>
            </w14:solidFill>
          </w14:textFill>
        </w:rPr>
        <w:t>项目</w:t>
      </w:r>
    </w:p>
    <w:p>
      <w:pPr>
        <w:ind w:left="0" w:leftChars="0" w:firstLine="560" w:firstLineChars="2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项目编号：XAC 2024 002</w:t>
      </w:r>
    </w:p>
    <w:p>
      <w:pPr>
        <w:pStyle w:val="8"/>
        <w:widowControl/>
        <w:spacing w:before="0" w:beforeAutospacing="0" w:after="0" w:afterAutospacing="0" w:line="540" w:lineRule="atLeast"/>
        <w:ind w:left="0" w:leftChars="0" w:firstLine="560" w:firstLineChars="2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预算金额：77350元（人民币）</w:t>
      </w:r>
    </w:p>
    <w:p>
      <w:pPr>
        <w:pStyle w:val="8"/>
        <w:widowControl/>
        <w:spacing w:before="0" w:beforeAutospacing="0" w:after="0" w:afterAutospacing="0" w:line="540" w:lineRule="atLeast"/>
        <w:ind w:left="0" w:leftChars="0" w:firstLine="560" w:firstLineChars="2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采购需求：具体技术参数要求详见下列清单。</w:t>
      </w:r>
    </w:p>
    <w:p>
      <w:pPr>
        <w:pStyle w:val="15"/>
        <w:numPr>
          <w:ilvl w:val="2"/>
          <w:numId w:val="0"/>
        </w:numPr>
        <w:ind w:left="0" w:leftChars="0" w:firstLine="560" w:firstLineChars="200"/>
        <w:jc w:val="both"/>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（一）消防灭火器、微型消防站年检</w:t>
      </w:r>
      <w:r>
        <w:rPr>
          <w:rFonts w:hint="eastAsia" w:ascii="宋体" w:hAnsi="宋体" w:eastAsia="宋体" w:cs="宋体"/>
          <w:b w:val="0"/>
          <w:bCs w:val="0"/>
          <w:color w:val="000000" w:themeColor="text1"/>
          <w:sz w:val="28"/>
          <w:szCs w:val="28"/>
          <w14:textFill>
            <w14:solidFill>
              <w14:schemeClr w14:val="tx1"/>
            </w14:solidFill>
          </w14:textFill>
        </w:rPr>
        <w:t>内容</w:t>
      </w:r>
    </w:p>
    <w:tbl>
      <w:tblPr>
        <w:tblStyle w:val="11"/>
        <w:tblW w:w="9467" w:type="dxa"/>
        <w:jc w:val="center"/>
        <w:tblLayout w:type="fixed"/>
        <w:tblCellMar>
          <w:top w:w="0" w:type="dxa"/>
          <w:left w:w="108" w:type="dxa"/>
          <w:bottom w:w="0" w:type="dxa"/>
          <w:right w:w="108" w:type="dxa"/>
        </w:tblCellMar>
      </w:tblPr>
      <w:tblGrid>
        <w:gridCol w:w="781"/>
        <w:gridCol w:w="2373"/>
        <w:gridCol w:w="1520"/>
        <w:gridCol w:w="1507"/>
        <w:gridCol w:w="1346"/>
        <w:gridCol w:w="1054"/>
        <w:gridCol w:w="886"/>
      </w:tblGrid>
      <w:tr>
        <w:tblPrEx>
          <w:tblCellMar>
            <w:top w:w="0" w:type="dxa"/>
            <w:left w:w="108" w:type="dxa"/>
            <w:bottom w:w="0" w:type="dxa"/>
            <w:right w:w="108" w:type="dxa"/>
          </w:tblCellMar>
        </w:tblPrEx>
        <w:trPr>
          <w:trHeight w:val="719"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r>
              <w:rPr>
                <w:rFonts w:hint="eastAsia" w:ascii="仿宋_GB2312" w:eastAsia="仿宋_GB2312" w:hAnsiTheme="minorEastAsia"/>
                <w:sz w:val="28"/>
                <w:szCs w:val="28"/>
              </w:rPr>
              <w:t>序号</w:t>
            </w:r>
          </w:p>
        </w:tc>
        <w:tc>
          <w:tcPr>
            <w:tcW w:w="2373"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r>
              <w:rPr>
                <w:rFonts w:hint="eastAsia" w:ascii="仿宋_GB2312" w:eastAsia="仿宋_GB2312" w:hAnsiTheme="minorEastAsia"/>
                <w:sz w:val="28"/>
                <w:szCs w:val="28"/>
              </w:rPr>
              <w:t>项目名称</w:t>
            </w:r>
          </w:p>
        </w:tc>
        <w:tc>
          <w:tcPr>
            <w:tcW w:w="1520"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lang w:eastAsia="zh-CN"/>
              </w:rPr>
            </w:pPr>
            <w:r>
              <w:rPr>
                <w:rFonts w:hint="eastAsia" w:ascii="仿宋_GB2312" w:eastAsia="仿宋_GB2312" w:hAnsiTheme="minorEastAsia"/>
                <w:sz w:val="28"/>
                <w:szCs w:val="28"/>
                <w:lang w:eastAsia="zh-CN"/>
              </w:rPr>
              <w:t>规格</w:t>
            </w:r>
          </w:p>
        </w:tc>
        <w:tc>
          <w:tcPr>
            <w:tcW w:w="1507"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lang w:eastAsia="zh-CN"/>
              </w:rPr>
            </w:pPr>
            <w:r>
              <w:rPr>
                <w:rFonts w:hint="eastAsia" w:ascii="仿宋_GB2312" w:eastAsia="仿宋_GB2312" w:hAnsiTheme="minorEastAsia"/>
                <w:sz w:val="28"/>
                <w:szCs w:val="28"/>
              </w:rPr>
              <w:t>数量</w:t>
            </w:r>
            <w:r>
              <w:rPr>
                <w:rFonts w:hint="eastAsia" w:ascii="仿宋_GB2312" w:eastAsia="仿宋_GB2312" w:hAnsiTheme="minorEastAsia"/>
                <w:sz w:val="28"/>
                <w:szCs w:val="28"/>
                <w:lang w:eastAsia="zh-CN"/>
              </w:rPr>
              <w:t>（</w:t>
            </w:r>
            <w:r>
              <w:rPr>
                <w:rFonts w:hint="eastAsia" w:ascii="仿宋_GB2312" w:eastAsia="仿宋_GB2312" w:hAnsiTheme="minorEastAsia"/>
                <w:sz w:val="28"/>
                <w:szCs w:val="28"/>
                <w:lang w:val="en-US" w:eastAsia="zh-CN"/>
              </w:rPr>
              <w:t>具</w:t>
            </w:r>
            <w:r>
              <w:rPr>
                <w:rFonts w:hint="eastAsia" w:ascii="仿宋_GB2312" w:eastAsia="仿宋_GB2312" w:hAnsiTheme="minorEastAsia"/>
                <w:sz w:val="28"/>
                <w:szCs w:val="28"/>
                <w:lang w:eastAsia="zh-CN"/>
              </w:rPr>
              <w:t>）</w:t>
            </w:r>
          </w:p>
        </w:tc>
        <w:tc>
          <w:tcPr>
            <w:tcW w:w="1346"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r>
              <w:rPr>
                <w:rFonts w:hint="eastAsia" w:ascii="仿宋_GB2312" w:eastAsia="仿宋_GB2312" w:hAnsiTheme="minorEastAsia"/>
                <w:sz w:val="28"/>
                <w:szCs w:val="28"/>
              </w:rPr>
              <w:t>平均</w:t>
            </w:r>
          </w:p>
          <w:p>
            <w:pPr>
              <w:adjustRightInd w:val="0"/>
              <w:snapToGrid w:val="0"/>
              <w:spacing w:line="360" w:lineRule="auto"/>
              <w:ind w:left="0" w:leftChars="0" w:firstLine="0" w:firstLineChars="0"/>
              <w:jc w:val="center"/>
              <w:rPr>
                <w:rFonts w:hint="eastAsia" w:ascii="仿宋_GB2312" w:eastAsia="仿宋_GB2312" w:hAnsiTheme="minorEastAsia"/>
                <w:sz w:val="28"/>
                <w:szCs w:val="28"/>
                <w:lang w:eastAsia="zh-CN"/>
              </w:rPr>
            </w:pPr>
            <w:r>
              <w:rPr>
                <w:rFonts w:hint="eastAsia" w:ascii="仿宋_GB2312" w:eastAsia="仿宋_GB2312" w:hAnsiTheme="minorEastAsia"/>
                <w:sz w:val="28"/>
                <w:szCs w:val="28"/>
              </w:rPr>
              <w:t>单价</w:t>
            </w:r>
            <w:r>
              <w:rPr>
                <w:rFonts w:hint="eastAsia" w:ascii="仿宋_GB2312" w:eastAsia="仿宋_GB2312" w:hAnsiTheme="minorEastAsia"/>
                <w:sz w:val="28"/>
                <w:szCs w:val="28"/>
                <w:lang w:eastAsia="zh-CN"/>
              </w:rPr>
              <w:t>（</w:t>
            </w:r>
            <w:r>
              <w:rPr>
                <w:rFonts w:hint="eastAsia" w:ascii="仿宋_GB2312" w:eastAsia="仿宋_GB2312" w:hAnsiTheme="minorEastAsia"/>
                <w:sz w:val="28"/>
                <w:szCs w:val="28"/>
                <w:lang w:val="en-US" w:eastAsia="zh-CN"/>
              </w:rPr>
              <w:t>元</w:t>
            </w:r>
            <w:r>
              <w:rPr>
                <w:rFonts w:hint="eastAsia" w:ascii="仿宋_GB2312" w:eastAsia="仿宋_GB2312" w:hAnsiTheme="minorEastAsia"/>
                <w:sz w:val="28"/>
                <w:szCs w:val="28"/>
                <w:lang w:eastAsia="zh-CN"/>
              </w:rPr>
              <w:t>）</w:t>
            </w:r>
          </w:p>
        </w:tc>
        <w:tc>
          <w:tcPr>
            <w:tcW w:w="1054"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lang w:eastAsia="zh-CN"/>
              </w:rPr>
            </w:pPr>
            <w:r>
              <w:rPr>
                <w:rFonts w:hint="eastAsia" w:ascii="仿宋_GB2312" w:eastAsia="仿宋_GB2312" w:hAnsiTheme="minorEastAsia"/>
                <w:sz w:val="28"/>
                <w:szCs w:val="28"/>
              </w:rPr>
              <w:t>合计</w:t>
            </w:r>
            <w:r>
              <w:rPr>
                <w:rFonts w:hint="eastAsia" w:ascii="仿宋_GB2312" w:eastAsia="仿宋_GB2312" w:hAnsiTheme="minorEastAsia"/>
                <w:sz w:val="28"/>
                <w:szCs w:val="28"/>
                <w:lang w:eastAsia="zh-CN"/>
              </w:rPr>
              <w:t>（</w:t>
            </w:r>
            <w:r>
              <w:rPr>
                <w:rFonts w:hint="eastAsia" w:ascii="仿宋_GB2312" w:eastAsia="仿宋_GB2312" w:hAnsiTheme="minorEastAsia"/>
                <w:sz w:val="28"/>
                <w:szCs w:val="28"/>
                <w:lang w:val="en-US" w:eastAsia="zh-CN"/>
              </w:rPr>
              <w:t>元</w:t>
            </w:r>
            <w:r>
              <w:rPr>
                <w:rFonts w:hint="eastAsia" w:ascii="仿宋_GB2312" w:eastAsia="仿宋_GB2312" w:hAnsiTheme="minorEastAsia"/>
                <w:sz w:val="28"/>
                <w:szCs w:val="28"/>
                <w:lang w:eastAsia="zh-CN"/>
              </w:rPr>
              <w:t>）</w:t>
            </w:r>
          </w:p>
        </w:tc>
        <w:tc>
          <w:tcPr>
            <w:tcW w:w="886"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r>
              <w:rPr>
                <w:rFonts w:hint="eastAsia" w:ascii="仿宋_GB2312" w:eastAsia="仿宋_GB2312" w:hAnsiTheme="minorEastAsia"/>
                <w:sz w:val="28"/>
                <w:szCs w:val="28"/>
              </w:rPr>
              <w:t>备注</w:t>
            </w:r>
          </w:p>
        </w:tc>
      </w:tr>
      <w:tr>
        <w:tblPrEx>
          <w:tblCellMar>
            <w:top w:w="0" w:type="dxa"/>
            <w:left w:w="108" w:type="dxa"/>
            <w:bottom w:w="0" w:type="dxa"/>
            <w:right w:w="108" w:type="dxa"/>
          </w:tblCellMar>
        </w:tblPrEx>
        <w:trPr>
          <w:trHeight w:val="451" w:hRule="atLeast"/>
          <w:jc w:val="center"/>
        </w:trPr>
        <w:tc>
          <w:tcPr>
            <w:tcW w:w="781"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r>
              <w:rPr>
                <w:rFonts w:hint="eastAsia" w:ascii="仿宋_GB2312" w:eastAsia="仿宋_GB2312" w:hAnsiTheme="minorEastAsia"/>
                <w:sz w:val="28"/>
                <w:szCs w:val="28"/>
              </w:rPr>
              <w:t>1</w:t>
            </w:r>
          </w:p>
        </w:tc>
        <w:tc>
          <w:tcPr>
            <w:tcW w:w="237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r>
              <w:rPr>
                <w:rFonts w:hint="eastAsia" w:ascii="仿宋_GB2312" w:eastAsia="仿宋_GB2312" w:hAnsiTheme="minorEastAsia"/>
                <w:sz w:val="28"/>
                <w:szCs w:val="28"/>
              </w:rPr>
              <w:t>灭火器年检</w:t>
            </w:r>
          </w:p>
        </w:tc>
        <w:tc>
          <w:tcPr>
            <w:tcW w:w="152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多种型号</w:t>
            </w:r>
          </w:p>
        </w:tc>
        <w:tc>
          <w:tcPr>
            <w:tcW w:w="1507"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default"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2200</w:t>
            </w:r>
          </w:p>
        </w:tc>
        <w:tc>
          <w:tcPr>
            <w:tcW w:w="1346"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default" w:ascii="仿宋_GB2312" w:eastAsia="仿宋_GB2312" w:hAnsiTheme="minorEastAsia"/>
                <w:sz w:val="28"/>
                <w:szCs w:val="28"/>
                <w:lang w:val="en-US" w:eastAsia="zh-CN"/>
              </w:rPr>
            </w:pPr>
          </w:p>
        </w:tc>
        <w:tc>
          <w:tcPr>
            <w:tcW w:w="1054"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default" w:ascii="仿宋_GB2312" w:eastAsia="仿宋_GB2312" w:hAnsiTheme="minorEastAsia"/>
                <w:sz w:val="28"/>
                <w:szCs w:val="28"/>
                <w:lang w:val="en-US" w:eastAsia="zh-CN"/>
              </w:rPr>
            </w:pPr>
          </w:p>
        </w:tc>
        <w:tc>
          <w:tcPr>
            <w:tcW w:w="88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p>
        </w:tc>
      </w:tr>
      <w:tr>
        <w:tblPrEx>
          <w:tblCellMar>
            <w:top w:w="0" w:type="dxa"/>
            <w:left w:w="108" w:type="dxa"/>
            <w:bottom w:w="0" w:type="dxa"/>
            <w:right w:w="108" w:type="dxa"/>
          </w:tblCellMar>
        </w:tblPrEx>
        <w:trPr>
          <w:trHeight w:val="90" w:hRule="atLeast"/>
          <w:jc w:val="center"/>
        </w:trPr>
        <w:tc>
          <w:tcPr>
            <w:tcW w:w="781"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r>
              <w:rPr>
                <w:rFonts w:hint="eastAsia" w:ascii="仿宋_GB2312" w:eastAsia="仿宋_GB2312" w:hAnsiTheme="minorEastAsia"/>
                <w:sz w:val="28"/>
                <w:szCs w:val="28"/>
              </w:rPr>
              <w:t>2</w:t>
            </w:r>
          </w:p>
        </w:tc>
        <w:tc>
          <w:tcPr>
            <w:tcW w:w="237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r>
              <w:rPr>
                <w:rFonts w:hint="eastAsia" w:ascii="仿宋_GB2312" w:eastAsia="仿宋_GB2312" w:hAnsiTheme="minorEastAsia"/>
                <w:sz w:val="28"/>
                <w:szCs w:val="28"/>
              </w:rPr>
              <w:t>充装灭火器</w:t>
            </w:r>
          </w:p>
        </w:tc>
        <w:tc>
          <w:tcPr>
            <w:tcW w:w="152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多种型号</w:t>
            </w:r>
          </w:p>
        </w:tc>
        <w:tc>
          <w:tcPr>
            <w:tcW w:w="1507"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default"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50</w:t>
            </w:r>
          </w:p>
        </w:tc>
        <w:tc>
          <w:tcPr>
            <w:tcW w:w="1346"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default" w:ascii="仿宋_GB2312" w:eastAsia="仿宋_GB2312" w:hAnsiTheme="minorEastAsia"/>
                <w:sz w:val="28"/>
                <w:szCs w:val="28"/>
                <w:lang w:val="en-US" w:eastAsia="zh-CN"/>
              </w:rPr>
            </w:pPr>
          </w:p>
        </w:tc>
        <w:tc>
          <w:tcPr>
            <w:tcW w:w="1054"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default" w:ascii="仿宋_GB2312" w:eastAsia="仿宋_GB2312" w:hAnsiTheme="minorEastAsia"/>
                <w:sz w:val="28"/>
                <w:szCs w:val="28"/>
                <w:lang w:val="en-US" w:eastAsia="zh-CN"/>
              </w:rPr>
            </w:pPr>
          </w:p>
        </w:tc>
        <w:tc>
          <w:tcPr>
            <w:tcW w:w="88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p>
        </w:tc>
      </w:tr>
      <w:tr>
        <w:tblPrEx>
          <w:tblCellMar>
            <w:top w:w="0" w:type="dxa"/>
            <w:left w:w="108" w:type="dxa"/>
            <w:bottom w:w="0" w:type="dxa"/>
            <w:right w:w="108" w:type="dxa"/>
          </w:tblCellMar>
        </w:tblPrEx>
        <w:trPr>
          <w:trHeight w:val="1448" w:hRule="atLeast"/>
          <w:jc w:val="center"/>
        </w:trPr>
        <w:tc>
          <w:tcPr>
            <w:tcW w:w="781"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r>
              <w:rPr>
                <w:rFonts w:hint="eastAsia" w:ascii="仿宋_GB2312" w:eastAsia="仿宋_GB2312" w:hAnsiTheme="minorEastAsia"/>
                <w:sz w:val="28"/>
                <w:szCs w:val="28"/>
              </w:rPr>
              <w:t>3</w:t>
            </w:r>
          </w:p>
        </w:tc>
        <w:tc>
          <w:tcPr>
            <w:tcW w:w="237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r>
              <w:rPr>
                <w:rFonts w:hint="eastAsia" w:ascii="仿宋_GB2312" w:eastAsia="仿宋_GB2312" w:hAnsiTheme="minorEastAsia"/>
                <w:sz w:val="28"/>
                <w:szCs w:val="28"/>
              </w:rPr>
              <w:t>新购灭火器</w:t>
            </w:r>
          </w:p>
        </w:tc>
        <w:tc>
          <w:tcPr>
            <w:tcW w:w="152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rPr>
              <w:t>5公斤装</w:t>
            </w:r>
            <w:r>
              <w:rPr>
                <w:rFonts w:hint="eastAsia" w:ascii="仿宋_GB2312" w:eastAsia="仿宋_GB2312" w:hAnsiTheme="minorEastAsia"/>
                <w:sz w:val="28"/>
                <w:szCs w:val="28"/>
                <w:lang w:val="en-US" w:eastAsia="zh-CN"/>
              </w:rPr>
              <w:t>ABC</w:t>
            </w:r>
            <w:r>
              <w:rPr>
                <w:rFonts w:hint="eastAsia" w:ascii="仿宋_GB2312" w:eastAsia="仿宋_GB2312" w:hAnsiTheme="minorEastAsia"/>
                <w:sz w:val="28"/>
                <w:szCs w:val="28"/>
              </w:rPr>
              <w:t>干粉灭火器</w:t>
            </w:r>
          </w:p>
        </w:tc>
        <w:tc>
          <w:tcPr>
            <w:tcW w:w="1507"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default"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450</w:t>
            </w:r>
          </w:p>
        </w:tc>
        <w:tc>
          <w:tcPr>
            <w:tcW w:w="1346"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default" w:ascii="仿宋_GB2312" w:eastAsia="仿宋_GB2312" w:hAnsiTheme="minorEastAsia"/>
                <w:sz w:val="28"/>
                <w:szCs w:val="28"/>
                <w:lang w:val="en-US"/>
              </w:rPr>
            </w:pPr>
          </w:p>
        </w:tc>
        <w:tc>
          <w:tcPr>
            <w:tcW w:w="1054"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p>
        </w:tc>
        <w:tc>
          <w:tcPr>
            <w:tcW w:w="88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p>
        </w:tc>
      </w:tr>
      <w:tr>
        <w:tblPrEx>
          <w:tblCellMar>
            <w:top w:w="0" w:type="dxa"/>
            <w:left w:w="108" w:type="dxa"/>
            <w:bottom w:w="0" w:type="dxa"/>
            <w:right w:w="108" w:type="dxa"/>
          </w:tblCellMar>
        </w:tblPrEx>
        <w:trPr>
          <w:trHeight w:val="1140" w:hRule="atLeast"/>
          <w:jc w:val="center"/>
        </w:trPr>
        <w:tc>
          <w:tcPr>
            <w:tcW w:w="781"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4</w:t>
            </w:r>
          </w:p>
        </w:tc>
        <w:tc>
          <w:tcPr>
            <w:tcW w:w="237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default"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更新</w:t>
            </w:r>
            <w:r>
              <w:rPr>
                <w:rFonts w:hint="eastAsia" w:ascii="仿宋_GB2312" w:eastAsia="仿宋_GB2312" w:hAnsiTheme="minorEastAsia"/>
                <w:sz w:val="28"/>
                <w:szCs w:val="28"/>
              </w:rPr>
              <w:t>微型消防站消防防毒面具</w:t>
            </w:r>
          </w:p>
        </w:tc>
        <w:tc>
          <w:tcPr>
            <w:tcW w:w="152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lang w:val="en-US" w:eastAsia="zh-CN"/>
              </w:rPr>
            </w:pPr>
          </w:p>
        </w:tc>
        <w:tc>
          <w:tcPr>
            <w:tcW w:w="1507"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default"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42</w:t>
            </w:r>
          </w:p>
        </w:tc>
        <w:tc>
          <w:tcPr>
            <w:tcW w:w="1346"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default" w:ascii="仿宋_GB2312" w:eastAsia="仿宋_GB2312" w:hAnsiTheme="minorEastAsia"/>
                <w:sz w:val="28"/>
                <w:szCs w:val="28"/>
                <w:lang w:val="en-US" w:eastAsia="zh-CN"/>
              </w:rPr>
            </w:pPr>
          </w:p>
        </w:tc>
        <w:tc>
          <w:tcPr>
            <w:tcW w:w="1054"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default" w:ascii="仿宋_GB2312" w:eastAsia="仿宋_GB2312" w:hAnsiTheme="minorEastAsia"/>
                <w:sz w:val="28"/>
                <w:szCs w:val="28"/>
                <w:lang w:val="en-US" w:eastAsia="zh-CN"/>
              </w:rPr>
            </w:pPr>
          </w:p>
        </w:tc>
        <w:tc>
          <w:tcPr>
            <w:tcW w:w="88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r>
              <w:rPr>
                <w:rFonts w:hint="eastAsia" w:ascii="仿宋_GB2312" w:eastAsia="仿宋_GB2312" w:hAnsiTheme="minorEastAsia"/>
                <w:sz w:val="28"/>
                <w:szCs w:val="28"/>
              </w:rPr>
              <w:t>有效年限</w:t>
            </w:r>
            <w:r>
              <w:rPr>
                <w:rFonts w:hint="eastAsia" w:ascii="仿宋_GB2312" w:eastAsia="仿宋_GB2312" w:hAnsiTheme="minorEastAsia"/>
                <w:sz w:val="28"/>
                <w:szCs w:val="28"/>
                <w:lang w:val="en-US" w:eastAsia="zh-CN"/>
              </w:rPr>
              <w:t>3</w:t>
            </w:r>
            <w:r>
              <w:rPr>
                <w:rFonts w:hint="eastAsia" w:ascii="仿宋_GB2312" w:eastAsia="仿宋_GB2312" w:hAnsiTheme="minorEastAsia"/>
                <w:sz w:val="28"/>
                <w:szCs w:val="28"/>
              </w:rPr>
              <w:t>年</w:t>
            </w:r>
          </w:p>
        </w:tc>
      </w:tr>
      <w:tr>
        <w:tblPrEx>
          <w:tblCellMar>
            <w:top w:w="0" w:type="dxa"/>
            <w:left w:w="108" w:type="dxa"/>
            <w:bottom w:w="0" w:type="dxa"/>
            <w:right w:w="108" w:type="dxa"/>
          </w:tblCellMar>
        </w:tblPrEx>
        <w:trPr>
          <w:trHeight w:val="434" w:hRule="atLeast"/>
          <w:jc w:val="center"/>
        </w:trPr>
        <w:tc>
          <w:tcPr>
            <w:tcW w:w="3154" w:type="dxa"/>
            <w:gridSpan w:val="2"/>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r>
              <w:rPr>
                <w:rFonts w:hint="eastAsia" w:ascii="仿宋_GB2312" w:eastAsia="仿宋_GB2312" w:hAnsiTheme="minorEastAsia"/>
                <w:sz w:val="28"/>
                <w:szCs w:val="28"/>
              </w:rPr>
              <w:t>合计</w:t>
            </w:r>
          </w:p>
        </w:tc>
        <w:tc>
          <w:tcPr>
            <w:tcW w:w="152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lang w:val="en-US" w:eastAsia="zh-CN"/>
              </w:rPr>
            </w:pPr>
          </w:p>
        </w:tc>
        <w:tc>
          <w:tcPr>
            <w:tcW w:w="4793" w:type="dxa"/>
            <w:gridSpan w:val="4"/>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r>
              <w:rPr>
                <w:rFonts w:hint="eastAsia" w:ascii="仿宋_GB2312" w:eastAsia="仿宋_GB2312" w:hAnsiTheme="minorEastAsia"/>
                <w:sz w:val="28"/>
                <w:szCs w:val="28"/>
                <w:lang w:val="en-US" w:eastAsia="zh-CN"/>
              </w:rPr>
              <w:t>77350</w:t>
            </w:r>
            <w:r>
              <w:rPr>
                <w:rFonts w:hint="eastAsia" w:ascii="仿宋_GB2312" w:eastAsia="仿宋_GB2312" w:hAnsiTheme="minorEastAsia"/>
                <w:sz w:val="28"/>
                <w:szCs w:val="28"/>
              </w:rPr>
              <w:t>元</w:t>
            </w:r>
          </w:p>
        </w:tc>
      </w:tr>
      <w:tr>
        <w:tblPrEx>
          <w:tblCellMar>
            <w:top w:w="0" w:type="dxa"/>
            <w:left w:w="108" w:type="dxa"/>
            <w:bottom w:w="0" w:type="dxa"/>
            <w:right w:w="108" w:type="dxa"/>
          </w:tblCellMar>
        </w:tblPrEx>
        <w:trPr>
          <w:trHeight w:val="416" w:hRule="atLeast"/>
          <w:jc w:val="center"/>
        </w:trPr>
        <w:tc>
          <w:tcPr>
            <w:tcW w:w="315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r>
              <w:rPr>
                <w:rFonts w:hint="eastAsia" w:ascii="仿宋_GB2312" w:eastAsia="仿宋_GB2312" w:hAnsiTheme="minorEastAsia"/>
                <w:sz w:val="28"/>
                <w:szCs w:val="28"/>
              </w:rPr>
              <w:t>备注</w:t>
            </w:r>
          </w:p>
        </w:tc>
        <w:tc>
          <w:tcPr>
            <w:tcW w:w="152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560" w:firstLineChars="200"/>
              <w:jc w:val="center"/>
              <w:rPr>
                <w:rFonts w:hint="eastAsia" w:ascii="仿宋_GB2312" w:eastAsia="仿宋_GB2312" w:hAnsiTheme="minorEastAsia"/>
                <w:sz w:val="28"/>
                <w:szCs w:val="28"/>
                <w:lang w:val="en-US" w:eastAsia="zh-CN"/>
              </w:rPr>
            </w:pPr>
          </w:p>
        </w:tc>
        <w:tc>
          <w:tcPr>
            <w:tcW w:w="4793" w:type="dxa"/>
            <w:gridSpan w:val="4"/>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560" w:firstLineChars="200"/>
              <w:jc w:val="center"/>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1、</w:t>
            </w:r>
            <w:r>
              <w:rPr>
                <w:rFonts w:hint="default" w:ascii="仿宋_GB2312" w:eastAsia="仿宋_GB2312" w:hAnsiTheme="minorEastAsia"/>
                <w:sz w:val="28"/>
                <w:szCs w:val="28"/>
              </w:rPr>
              <w:t>此价格包含税运等</w:t>
            </w:r>
            <w:r>
              <w:rPr>
                <w:rFonts w:hint="eastAsia" w:ascii="仿宋_GB2312" w:eastAsia="仿宋_GB2312" w:hAnsiTheme="minorEastAsia"/>
                <w:sz w:val="28"/>
                <w:szCs w:val="28"/>
                <w:lang w:eastAsia="zh-CN"/>
              </w:rPr>
              <w:t>全部</w:t>
            </w:r>
            <w:r>
              <w:rPr>
                <w:rFonts w:hint="default" w:ascii="仿宋_GB2312" w:eastAsia="仿宋_GB2312" w:hAnsiTheme="minorEastAsia"/>
                <w:sz w:val="28"/>
                <w:szCs w:val="28"/>
              </w:rPr>
              <w:t>费用。</w:t>
            </w:r>
          </w:p>
        </w:tc>
      </w:tr>
    </w:tbl>
    <w:p>
      <w:pPr>
        <w:keepNext w:val="0"/>
        <w:keepLines w:val="0"/>
        <w:widowControl/>
        <w:suppressLineNumbers w:val="0"/>
        <w:ind w:left="0" w:leftChars="0"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（二）相关技术要求</w:t>
      </w:r>
    </w:p>
    <w:p>
      <w:pPr>
        <w:keepNext w:val="0"/>
        <w:keepLines w:val="0"/>
        <w:widowControl/>
        <w:suppressLineNumbers w:val="0"/>
        <w:ind w:left="0" w:leftChars="0"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1、中华人民共和国现行主要标准及法规：《建筑灭火器配置设计规范》GB50140—2005 </w:t>
      </w:r>
    </w:p>
    <w:p>
      <w:pPr>
        <w:keepNext w:val="0"/>
        <w:keepLines w:val="0"/>
        <w:widowControl/>
        <w:suppressLineNumbers w:val="0"/>
        <w:ind w:left="0" w:leftChars="0"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2、其它有关国家及地方的现行规程、规范及标准。</w:t>
      </w:r>
    </w:p>
    <w:p>
      <w:pPr>
        <w:ind w:left="0" w:leftChars="0" w:firstLine="560" w:firstLineChars="2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（三）付款方式</w:t>
      </w:r>
    </w:p>
    <w:p>
      <w:pPr>
        <w:ind w:left="0" w:leftChars="0" w:firstLine="560" w:firstLineChars="2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验收合格</w:t>
      </w:r>
      <w:r>
        <w:rPr>
          <w:rFonts w:hint="eastAsia" w:ascii="宋体" w:hAnsi="宋体" w:eastAsia="宋体" w:cs="宋体"/>
          <w:color w:val="000000" w:themeColor="text1"/>
          <w:sz w:val="28"/>
          <w:szCs w:val="28"/>
          <w:lang w:val="en-US" w:eastAsia="zh-CN"/>
          <w14:textFill>
            <w14:solidFill>
              <w14:schemeClr w14:val="tx1"/>
            </w14:solidFill>
          </w14:textFill>
        </w:rPr>
        <w:t>后，甲方向乙方支付合同价款的</w:t>
      </w:r>
      <w:r>
        <w:rPr>
          <w:rFonts w:hint="eastAsia" w:ascii="宋体" w:hAnsi="宋体" w:cs="宋体"/>
          <w:color w:val="000000" w:themeColor="text1"/>
          <w:sz w:val="28"/>
          <w:szCs w:val="28"/>
          <w:lang w:val="en-US" w:eastAsia="zh-CN"/>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0%</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二、申请人的资格要求</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1.满足《中华人民共和国政府采购法》第二十二条规定；</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2.落实政府采购政策需满足的资格要求：</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（1）未被列入“信用中国”网站(www.creditchina.gov.cn)、中国政府采购网(www.ccgp.gov.cn)等渠道信用失信被执行人、重大税收违法案件当事人名单、政府采购严重违法失信行为记录名单；</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（3）本项目不接受联合体投标。</w:t>
      </w:r>
    </w:p>
    <w:p>
      <w:pPr>
        <w:pStyle w:val="8"/>
        <w:widowControl/>
        <w:spacing w:before="0" w:beforeAutospacing="0" w:after="0" w:afterAutospacing="0" w:line="540" w:lineRule="atLeast"/>
        <w:ind w:firstLine="555"/>
        <w:rPr>
          <w:rFonts w:hint="default"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3.本项目的特定资格要求：</w:t>
      </w:r>
      <w:r>
        <w:rPr>
          <w:rFonts w:hint="eastAsia" w:ascii="宋体" w:hAnsi="宋体" w:cs="宋体"/>
          <w:color w:val="000000" w:themeColor="text1"/>
          <w:kern w:val="0"/>
          <w:sz w:val="28"/>
          <w:szCs w:val="28"/>
          <w:lang w:val="en-US" w:eastAsia="zh-CN" w:bidi="ar"/>
          <w14:textFill>
            <w14:solidFill>
              <w14:schemeClr w14:val="tx1"/>
            </w14:solidFill>
          </w14:textFill>
        </w:rPr>
        <w:t>供应商须具有特种设备检验检测；消防器材销售资质。</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三、报名</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时间：</w:t>
      </w:r>
      <w:r>
        <w:rPr>
          <w:rFonts w:hint="eastAsia" w:ascii="宋体" w:hAnsi="宋体" w:cs="宋体"/>
          <w:color w:val="000000" w:themeColor="text1"/>
          <w:kern w:val="0"/>
          <w:sz w:val="28"/>
          <w:szCs w:val="28"/>
          <w:lang w:val="en-US" w:eastAsia="zh-CN" w:bidi="ar"/>
          <w14:textFill>
            <w14:solidFill>
              <w14:schemeClr w14:val="tx1"/>
            </w14:solidFill>
          </w14:textFill>
        </w:rPr>
        <w:t>2024</w:t>
      </w:r>
      <w:r>
        <w:rPr>
          <w:rFonts w:hint="eastAsia" w:ascii="宋体" w:hAnsi="宋体" w:eastAsia="宋体" w:cs="宋体"/>
          <w:color w:val="000000" w:themeColor="text1"/>
          <w:kern w:val="0"/>
          <w:sz w:val="28"/>
          <w:szCs w:val="28"/>
          <w:lang w:val="en-US" w:eastAsia="zh-CN" w:bidi="ar"/>
          <w14:textFill>
            <w14:solidFill>
              <w14:schemeClr w14:val="tx1"/>
            </w14:solidFill>
          </w14:textFill>
        </w:rPr>
        <w:t>年</w:t>
      </w:r>
      <w:r>
        <w:rPr>
          <w:rFonts w:hint="eastAsia" w:ascii="宋体" w:hAnsi="宋体" w:cs="宋体"/>
          <w:color w:val="000000" w:themeColor="text1"/>
          <w:kern w:val="0"/>
          <w:sz w:val="28"/>
          <w:szCs w:val="28"/>
          <w:lang w:val="en-US" w:eastAsia="zh-CN" w:bidi="ar"/>
          <w14:textFill>
            <w14:solidFill>
              <w14:schemeClr w14:val="tx1"/>
            </w14:solidFill>
          </w14:textFill>
        </w:rPr>
        <w:t>8</w:t>
      </w:r>
      <w:r>
        <w:rPr>
          <w:rFonts w:hint="eastAsia" w:ascii="宋体" w:hAnsi="宋体" w:eastAsia="宋体" w:cs="宋体"/>
          <w:color w:val="000000" w:themeColor="text1"/>
          <w:kern w:val="0"/>
          <w:sz w:val="28"/>
          <w:szCs w:val="28"/>
          <w:lang w:val="en-US" w:eastAsia="zh-CN" w:bidi="ar"/>
          <w14:textFill>
            <w14:solidFill>
              <w14:schemeClr w14:val="tx1"/>
            </w14:solidFill>
          </w14:textFill>
        </w:rPr>
        <w:t>月</w:t>
      </w:r>
      <w:r>
        <w:rPr>
          <w:rFonts w:hint="eastAsia" w:ascii="宋体" w:hAnsi="宋体" w:cs="宋体"/>
          <w:color w:val="000000" w:themeColor="text1"/>
          <w:kern w:val="0"/>
          <w:sz w:val="28"/>
          <w:szCs w:val="28"/>
          <w:lang w:val="en-US" w:eastAsia="zh-CN" w:bidi="ar"/>
          <w14:textFill>
            <w14:solidFill>
              <w14:schemeClr w14:val="tx1"/>
            </w14:solidFill>
          </w14:textFill>
        </w:rPr>
        <w:t>29</w:t>
      </w:r>
      <w:r>
        <w:rPr>
          <w:rFonts w:hint="eastAsia" w:ascii="宋体" w:hAnsi="宋体" w:eastAsia="宋体" w:cs="宋体"/>
          <w:color w:val="000000" w:themeColor="text1"/>
          <w:kern w:val="0"/>
          <w:sz w:val="28"/>
          <w:szCs w:val="28"/>
          <w:lang w:val="en-US" w:eastAsia="zh-CN" w:bidi="ar"/>
          <w14:textFill>
            <w14:solidFill>
              <w14:schemeClr w14:val="tx1"/>
            </w14:solidFill>
          </w14:textFill>
        </w:rPr>
        <w:t>日至</w:t>
      </w:r>
      <w:r>
        <w:rPr>
          <w:rFonts w:hint="eastAsia" w:ascii="宋体" w:hAnsi="宋体" w:cs="宋体"/>
          <w:color w:val="000000" w:themeColor="text1"/>
          <w:kern w:val="0"/>
          <w:sz w:val="28"/>
          <w:szCs w:val="28"/>
          <w:lang w:val="en-US" w:eastAsia="zh-CN" w:bidi="ar"/>
          <w14:textFill>
            <w14:solidFill>
              <w14:schemeClr w14:val="tx1"/>
            </w14:solidFill>
          </w14:textFill>
        </w:rPr>
        <w:t>2024</w:t>
      </w:r>
      <w:r>
        <w:rPr>
          <w:rFonts w:hint="eastAsia" w:ascii="宋体" w:hAnsi="宋体" w:eastAsia="宋体" w:cs="宋体"/>
          <w:color w:val="000000" w:themeColor="text1"/>
          <w:kern w:val="0"/>
          <w:sz w:val="28"/>
          <w:szCs w:val="28"/>
          <w:lang w:val="en-US" w:eastAsia="zh-CN" w:bidi="ar"/>
          <w14:textFill>
            <w14:solidFill>
              <w14:schemeClr w14:val="tx1"/>
            </w14:solidFill>
          </w14:textFill>
        </w:rPr>
        <w:t>年</w:t>
      </w:r>
      <w:r>
        <w:rPr>
          <w:rFonts w:hint="eastAsia" w:ascii="宋体" w:hAnsi="宋体" w:cs="宋体"/>
          <w:color w:val="000000" w:themeColor="text1"/>
          <w:kern w:val="0"/>
          <w:sz w:val="28"/>
          <w:szCs w:val="28"/>
          <w:lang w:val="en-US" w:eastAsia="zh-CN" w:bidi="ar"/>
          <w14:textFill>
            <w14:solidFill>
              <w14:schemeClr w14:val="tx1"/>
            </w14:solidFill>
          </w14:textFill>
        </w:rPr>
        <w:t>9</w:t>
      </w:r>
      <w:r>
        <w:rPr>
          <w:rFonts w:hint="eastAsia" w:ascii="宋体" w:hAnsi="宋体" w:eastAsia="宋体" w:cs="宋体"/>
          <w:color w:val="000000" w:themeColor="text1"/>
          <w:kern w:val="0"/>
          <w:sz w:val="28"/>
          <w:szCs w:val="28"/>
          <w:lang w:val="en-US" w:eastAsia="zh-CN" w:bidi="ar"/>
          <w14:textFill>
            <w14:solidFill>
              <w14:schemeClr w14:val="tx1"/>
            </w14:solidFill>
          </w14:textFill>
        </w:rPr>
        <w:t>月</w:t>
      </w:r>
      <w:r>
        <w:rPr>
          <w:rFonts w:hint="eastAsia" w:ascii="宋体" w:hAnsi="宋体" w:cs="宋体"/>
          <w:color w:val="000000" w:themeColor="text1"/>
          <w:kern w:val="0"/>
          <w:sz w:val="28"/>
          <w:szCs w:val="28"/>
          <w:lang w:val="en-US" w:eastAsia="zh-CN" w:bidi="ar"/>
          <w14:textFill>
            <w14:solidFill>
              <w14:schemeClr w14:val="tx1"/>
            </w14:solidFill>
          </w14:textFill>
        </w:rPr>
        <w:t>2</w:t>
      </w:r>
      <w:r>
        <w:rPr>
          <w:rFonts w:hint="eastAsia" w:ascii="宋体" w:hAnsi="宋体" w:eastAsia="宋体" w:cs="宋体"/>
          <w:color w:val="000000" w:themeColor="text1"/>
          <w:kern w:val="0"/>
          <w:sz w:val="28"/>
          <w:szCs w:val="28"/>
          <w:lang w:val="en-US" w:eastAsia="zh-CN" w:bidi="ar"/>
          <w14:textFill>
            <w14:solidFill>
              <w14:schemeClr w14:val="tx1"/>
            </w14:solidFill>
          </w14:textFill>
        </w:rPr>
        <w:t>日，每天上午8:30至11:00，下午14:30至17:00。（北京时间，法定节假日除外，不少于三个工作日）</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地点：赤峰学院</w:t>
      </w:r>
      <w:r>
        <w:rPr>
          <w:rFonts w:hint="eastAsia" w:ascii="宋体" w:hAnsi="宋体" w:cs="宋体"/>
          <w:color w:val="000000" w:themeColor="text1"/>
          <w:kern w:val="0"/>
          <w:sz w:val="28"/>
          <w:szCs w:val="28"/>
          <w:lang w:val="en-US" w:eastAsia="zh-CN" w:bidi="ar"/>
          <w14:textFill>
            <w14:solidFill>
              <w14:schemeClr w14:val="tx1"/>
            </w14:solidFill>
          </w14:textFill>
        </w:rPr>
        <w:t>博远</w:t>
      </w:r>
      <w:r>
        <w:rPr>
          <w:rFonts w:hint="eastAsia" w:ascii="宋体" w:hAnsi="宋体" w:eastAsia="宋体" w:cs="宋体"/>
          <w:color w:val="000000" w:themeColor="text1"/>
          <w:kern w:val="0"/>
          <w:sz w:val="28"/>
          <w:szCs w:val="28"/>
          <w:lang w:val="en-US" w:eastAsia="zh-CN" w:bidi="ar"/>
          <w14:textFill>
            <w14:solidFill>
              <w14:schemeClr w14:val="tx1"/>
            </w14:solidFill>
          </w14:textFill>
        </w:rPr>
        <w:t>楼</w:t>
      </w:r>
      <w:r>
        <w:rPr>
          <w:rFonts w:hint="eastAsia" w:ascii="宋体" w:hAnsi="宋体" w:cs="宋体"/>
          <w:color w:val="000000" w:themeColor="text1"/>
          <w:kern w:val="0"/>
          <w:sz w:val="28"/>
          <w:szCs w:val="28"/>
          <w:lang w:val="en-US" w:eastAsia="zh-CN" w:bidi="ar"/>
          <w14:textFill>
            <w14:solidFill>
              <w14:schemeClr w14:val="tx1"/>
            </w14:solidFill>
          </w14:textFill>
        </w:rPr>
        <w:t>106</w:t>
      </w:r>
      <w:r>
        <w:rPr>
          <w:rFonts w:hint="eastAsia" w:ascii="宋体" w:hAnsi="宋体" w:eastAsia="宋体" w:cs="宋体"/>
          <w:color w:val="000000" w:themeColor="text1"/>
          <w:kern w:val="0"/>
          <w:sz w:val="28"/>
          <w:szCs w:val="28"/>
          <w:lang w:val="en-US" w:eastAsia="zh-CN" w:bidi="ar"/>
          <w14:textFill>
            <w14:solidFill>
              <w14:schemeClr w14:val="tx1"/>
            </w14:solidFill>
          </w14:textFill>
        </w:rPr>
        <w:t>室</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方式：报名时需携带加盖公章的以下资料原件及复印件一份：</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（1）预投标人代表身份证明：法定代表人提供身份证明（复印件）；授权委托人提供授权委托书（原件）及身份证明（复印件）；</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（2）三证合一或多证合一营业执照副本（复印件）；</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cs="宋体"/>
          <w:color w:val="000000" w:themeColor="text1"/>
          <w:kern w:val="0"/>
          <w:sz w:val="28"/>
          <w:szCs w:val="28"/>
          <w:lang w:val="en-US" w:eastAsia="zh-CN" w:bidi="ar"/>
          <w14:textFill>
            <w14:solidFill>
              <w14:schemeClr w14:val="tx1"/>
            </w14:solidFill>
          </w14:textFill>
        </w:rPr>
        <w:t>（3）</w:t>
      </w:r>
      <w:r>
        <w:rPr>
          <w:rFonts w:hint="eastAsia" w:ascii="宋体" w:hAnsi="宋体" w:eastAsia="宋体" w:cs="宋体"/>
          <w:color w:val="000000" w:themeColor="text1"/>
          <w:kern w:val="0"/>
          <w:sz w:val="28"/>
          <w:szCs w:val="28"/>
          <w:lang w:val="en-US" w:eastAsia="zh-CN" w:bidi="ar"/>
          <w14:textFill>
            <w14:solidFill>
              <w14:schemeClr w14:val="tx1"/>
            </w14:solidFill>
          </w14:textFill>
        </w:rPr>
        <w:t>未被列入“信用中国”网站(www.creditchina.gov.cn)、中国政府采购网(www.ccgp.gov.cn)等渠道信用失信被执行人、重大税收违法案件当事人名单、政府采购严重违法失信行为记录名单；</w:t>
      </w:r>
      <w:r>
        <w:rPr>
          <w:rFonts w:hint="eastAsia" w:ascii="宋体" w:hAnsi="宋体" w:cs="宋体"/>
          <w:color w:val="000000" w:themeColor="text1"/>
          <w:kern w:val="0"/>
          <w:sz w:val="28"/>
          <w:szCs w:val="28"/>
          <w:lang w:val="en-US" w:eastAsia="zh-CN" w:bidi="ar"/>
          <w14:textFill>
            <w14:solidFill>
              <w14:schemeClr w14:val="tx1"/>
            </w14:solidFill>
          </w14:textFill>
        </w:rPr>
        <w:t>提供截图或证明材料。</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cs="宋体"/>
          <w:color w:val="000000" w:themeColor="text1"/>
          <w:kern w:val="0"/>
          <w:sz w:val="28"/>
          <w:szCs w:val="28"/>
          <w:lang w:val="en-US" w:eastAsia="zh-CN" w:bidi="ar"/>
          <w14:textFill>
            <w14:solidFill>
              <w14:schemeClr w14:val="tx1"/>
            </w14:solidFill>
          </w14:textFill>
        </w:rPr>
        <w:t>（4）</w:t>
      </w:r>
      <w:r>
        <w:rPr>
          <w:rFonts w:hint="eastAsia" w:ascii="宋体" w:hAnsi="宋体" w:eastAsia="宋体" w:cs="宋体"/>
          <w:color w:val="000000" w:themeColor="text1"/>
          <w:kern w:val="0"/>
          <w:sz w:val="28"/>
          <w:szCs w:val="28"/>
          <w:lang w:val="en-US" w:eastAsia="zh-CN" w:bidi="ar"/>
          <w14:textFill>
            <w14:solidFill>
              <w14:schemeClr w14:val="tx1"/>
            </w14:solidFill>
          </w14:textFill>
        </w:rPr>
        <w:t>单位负责人为同一人或者存在直接控股、管理关系供应商，不得参加同一项下的政府采购活动；</w:t>
      </w:r>
      <w:r>
        <w:rPr>
          <w:rFonts w:hint="eastAsia" w:ascii="宋体" w:hAnsi="宋体" w:eastAsia="宋体" w:cs="Times New Roman"/>
          <w:b w:val="0"/>
          <w:bCs w:val="0"/>
          <w:color w:val="000000" w:themeColor="text1"/>
          <w:sz w:val="28"/>
          <w:szCs w:val="28"/>
          <w:lang w:eastAsia="zh-CN"/>
          <w14:textFill>
            <w14:solidFill>
              <w14:schemeClr w14:val="tx1"/>
            </w14:solidFill>
          </w14:textFill>
        </w:rPr>
        <w:t>出具“天眼查”或“企查查”生成的报告（查关联单位）。</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询价文件免费下载，下载地址赤峰学院主页采购专栏（http://www.cfxy.cn/）</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四、提交投标报价截止时间、开标时间和地点</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提交投标报价截止</w:t>
      </w:r>
      <w:r>
        <w:rPr>
          <w:rFonts w:hint="eastAsia" w:ascii="宋体" w:hAnsi="宋体" w:cs="宋体"/>
          <w:color w:val="000000" w:themeColor="text1"/>
          <w:kern w:val="0"/>
          <w:sz w:val="28"/>
          <w:szCs w:val="28"/>
          <w:lang w:val="en-US" w:eastAsia="zh-CN" w:bidi="ar"/>
          <w14:textFill>
            <w14:solidFill>
              <w14:schemeClr w14:val="tx1"/>
            </w14:solidFill>
          </w14:textFill>
        </w:rPr>
        <w:t>暨</w:t>
      </w:r>
      <w:r>
        <w:rPr>
          <w:rFonts w:hint="eastAsia" w:ascii="宋体" w:hAnsi="宋体" w:eastAsia="宋体" w:cs="宋体"/>
          <w:color w:val="000000" w:themeColor="text1"/>
          <w:kern w:val="0"/>
          <w:sz w:val="28"/>
          <w:szCs w:val="28"/>
          <w:lang w:val="en-US" w:eastAsia="zh-CN" w:bidi="ar"/>
          <w14:textFill>
            <w14:solidFill>
              <w14:schemeClr w14:val="tx1"/>
            </w14:solidFill>
          </w14:textFill>
        </w:rPr>
        <w:t>开标时间：</w:t>
      </w:r>
      <w:r>
        <w:rPr>
          <w:rFonts w:hint="eastAsia" w:ascii="宋体" w:hAnsi="宋体" w:cs="宋体"/>
          <w:color w:val="000000" w:themeColor="text1"/>
          <w:kern w:val="0"/>
          <w:sz w:val="28"/>
          <w:szCs w:val="28"/>
          <w:lang w:val="en-US" w:eastAsia="zh-CN" w:bidi="ar"/>
          <w14:textFill>
            <w14:solidFill>
              <w14:schemeClr w14:val="tx1"/>
            </w14:solidFill>
          </w14:textFill>
        </w:rPr>
        <w:t>2024</w:t>
      </w:r>
      <w:r>
        <w:rPr>
          <w:rFonts w:hint="eastAsia" w:ascii="宋体" w:hAnsi="宋体" w:eastAsia="宋体" w:cs="宋体"/>
          <w:color w:val="000000" w:themeColor="text1"/>
          <w:kern w:val="0"/>
          <w:sz w:val="28"/>
          <w:szCs w:val="28"/>
          <w:lang w:val="en-US" w:eastAsia="zh-CN" w:bidi="ar"/>
          <w14:textFill>
            <w14:solidFill>
              <w14:schemeClr w14:val="tx1"/>
            </w14:solidFill>
          </w14:textFill>
        </w:rPr>
        <w:t>年</w:t>
      </w:r>
      <w:r>
        <w:rPr>
          <w:rFonts w:hint="eastAsia" w:ascii="宋体" w:hAnsi="宋体" w:cs="宋体"/>
          <w:color w:val="000000" w:themeColor="text1"/>
          <w:kern w:val="0"/>
          <w:sz w:val="28"/>
          <w:szCs w:val="28"/>
          <w:lang w:val="en-US" w:eastAsia="zh-CN" w:bidi="ar"/>
          <w14:textFill>
            <w14:solidFill>
              <w14:schemeClr w14:val="tx1"/>
            </w14:solidFill>
          </w14:textFill>
        </w:rPr>
        <w:t>9</w:t>
      </w:r>
      <w:r>
        <w:rPr>
          <w:rFonts w:hint="eastAsia" w:ascii="宋体" w:hAnsi="宋体" w:eastAsia="宋体" w:cs="宋体"/>
          <w:color w:val="000000" w:themeColor="text1"/>
          <w:kern w:val="0"/>
          <w:sz w:val="28"/>
          <w:szCs w:val="28"/>
          <w:lang w:val="en-US" w:eastAsia="zh-CN" w:bidi="ar"/>
          <w14:textFill>
            <w14:solidFill>
              <w14:schemeClr w14:val="tx1"/>
            </w14:solidFill>
          </w14:textFill>
        </w:rPr>
        <w:t>月</w:t>
      </w:r>
      <w:r>
        <w:rPr>
          <w:rFonts w:hint="eastAsia" w:ascii="宋体" w:hAnsi="宋体" w:cs="宋体"/>
          <w:color w:val="000000" w:themeColor="text1"/>
          <w:kern w:val="0"/>
          <w:sz w:val="28"/>
          <w:szCs w:val="28"/>
          <w:lang w:val="en-US" w:eastAsia="zh-CN" w:bidi="ar"/>
          <w14:textFill>
            <w14:solidFill>
              <w14:schemeClr w14:val="tx1"/>
            </w14:solidFill>
          </w14:textFill>
        </w:rPr>
        <w:t>3</w:t>
      </w:r>
      <w:r>
        <w:rPr>
          <w:rFonts w:hint="eastAsia" w:ascii="宋体" w:hAnsi="宋体" w:eastAsia="宋体" w:cs="宋体"/>
          <w:color w:val="000000" w:themeColor="text1"/>
          <w:kern w:val="0"/>
          <w:sz w:val="28"/>
          <w:szCs w:val="28"/>
          <w:lang w:val="en-US" w:eastAsia="zh-CN" w:bidi="ar"/>
          <w14:textFill>
            <w14:solidFill>
              <w14:schemeClr w14:val="tx1"/>
            </w14:solidFill>
          </w14:textFill>
        </w:rPr>
        <w:t>日</w:t>
      </w:r>
      <w:r>
        <w:rPr>
          <w:rFonts w:hint="eastAsia" w:ascii="宋体" w:hAnsi="宋体" w:cs="宋体"/>
          <w:color w:val="000000" w:themeColor="text1"/>
          <w:kern w:val="0"/>
          <w:sz w:val="28"/>
          <w:szCs w:val="28"/>
          <w:lang w:val="en-US" w:eastAsia="zh-CN" w:bidi="ar"/>
          <w14:textFill>
            <w14:solidFill>
              <w14:schemeClr w14:val="tx1"/>
            </w14:solidFill>
          </w14:textFill>
        </w:rPr>
        <w:t>上午9</w:t>
      </w:r>
      <w:r>
        <w:rPr>
          <w:rFonts w:hint="eastAsia" w:ascii="宋体" w:hAnsi="宋体" w:eastAsia="宋体" w:cs="宋体"/>
          <w:color w:val="000000" w:themeColor="text1"/>
          <w:kern w:val="0"/>
          <w:sz w:val="28"/>
          <w:szCs w:val="28"/>
          <w:lang w:val="en-US" w:eastAsia="zh-CN" w:bidi="ar"/>
          <w14:textFill>
            <w14:solidFill>
              <w14:schemeClr w14:val="tx1"/>
            </w14:solidFill>
          </w14:textFill>
        </w:rPr>
        <w:t>点</w:t>
      </w:r>
      <w:r>
        <w:rPr>
          <w:rFonts w:hint="eastAsia" w:ascii="宋体" w:hAnsi="宋体" w:cs="宋体"/>
          <w:color w:val="000000" w:themeColor="text1"/>
          <w:kern w:val="0"/>
          <w:sz w:val="28"/>
          <w:szCs w:val="28"/>
          <w:lang w:val="en-US" w:eastAsia="zh-CN" w:bidi="ar"/>
          <w14:textFill>
            <w14:solidFill>
              <w14:schemeClr w14:val="tx1"/>
            </w14:solidFill>
          </w14:textFill>
        </w:rPr>
        <w:t>整</w:t>
      </w:r>
      <w:r>
        <w:rPr>
          <w:rFonts w:hint="eastAsia" w:ascii="宋体" w:hAnsi="宋体" w:eastAsia="宋体" w:cs="宋体"/>
          <w:color w:val="000000" w:themeColor="text1"/>
          <w:kern w:val="0"/>
          <w:sz w:val="28"/>
          <w:szCs w:val="28"/>
          <w:lang w:val="en-US" w:eastAsia="zh-CN" w:bidi="ar"/>
          <w14:textFill>
            <w14:solidFill>
              <w14:schemeClr w14:val="tx1"/>
            </w14:solidFill>
          </w14:textFill>
        </w:rPr>
        <w:t>（北京时间）</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地点：赤峰学院</w:t>
      </w:r>
      <w:r>
        <w:rPr>
          <w:rFonts w:hint="eastAsia" w:ascii="宋体" w:hAnsi="宋体" w:cs="宋体"/>
          <w:color w:val="000000" w:themeColor="text1"/>
          <w:kern w:val="0"/>
          <w:sz w:val="28"/>
          <w:szCs w:val="28"/>
          <w:lang w:val="en-US" w:eastAsia="zh-CN" w:bidi="ar"/>
          <w14:textFill>
            <w14:solidFill>
              <w14:schemeClr w14:val="tx1"/>
            </w14:solidFill>
          </w14:textFill>
        </w:rPr>
        <w:t>博远</w:t>
      </w:r>
      <w:r>
        <w:rPr>
          <w:rFonts w:hint="eastAsia" w:ascii="宋体" w:hAnsi="宋体" w:eastAsia="宋体" w:cs="宋体"/>
          <w:color w:val="000000" w:themeColor="text1"/>
          <w:kern w:val="0"/>
          <w:sz w:val="28"/>
          <w:szCs w:val="28"/>
          <w:lang w:val="en-US" w:eastAsia="zh-CN" w:bidi="ar"/>
          <w14:textFill>
            <w14:solidFill>
              <w14:schemeClr w14:val="tx1"/>
            </w14:solidFill>
          </w14:textFill>
        </w:rPr>
        <w:t>楼</w:t>
      </w:r>
      <w:r>
        <w:rPr>
          <w:rFonts w:hint="eastAsia" w:ascii="宋体" w:hAnsi="宋体" w:cs="宋体"/>
          <w:color w:val="000000" w:themeColor="text1"/>
          <w:kern w:val="0"/>
          <w:sz w:val="28"/>
          <w:szCs w:val="28"/>
          <w:lang w:val="en-US" w:eastAsia="zh-CN" w:bidi="ar"/>
          <w14:textFill>
            <w14:solidFill>
              <w14:schemeClr w14:val="tx1"/>
            </w14:solidFill>
          </w14:textFill>
        </w:rPr>
        <w:t>119</w:t>
      </w:r>
      <w:r>
        <w:rPr>
          <w:rFonts w:hint="eastAsia" w:ascii="宋体" w:hAnsi="宋体" w:eastAsia="宋体" w:cs="宋体"/>
          <w:color w:val="000000" w:themeColor="text1"/>
          <w:kern w:val="0"/>
          <w:sz w:val="28"/>
          <w:szCs w:val="28"/>
          <w:lang w:val="en-US" w:eastAsia="zh-CN" w:bidi="ar"/>
          <w14:textFill>
            <w14:solidFill>
              <w14:schemeClr w14:val="tx1"/>
            </w14:solidFill>
          </w14:textFill>
        </w:rPr>
        <w:t>室</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五、公告期限</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自本公告发布之日起</w:t>
      </w:r>
      <w:r>
        <w:rPr>
          <w:rFonts w:hint="eastAsia" w:ascii="宋体" w:hAnsi="宋体" w:cs="宋体"/>
          <w:color w:val="000000" w:themeColor="text1"/>
          <w:kern w:val="0"/>
          <w:sz w:val="28"/>
          <w:szCs w:val="28"/>
          <w:lang w:val="en-US" w:eastAsia="zh-CN" w:bidi="ar"/>
          <w14:textFill>
            <w14:solidFill>
              <w14:schemeClr w14:val="tx1"/>
            </w14:solidFill>
          </w14:textFill>
        </w:rPr>
        <w:t>三</w:t>
      </w:r>
      <w:r>
        <w:rPr>
          <w:rFonts w:hint="eastAsia" w:ascii="宋体" w:hAnsi="宋体" w:eastAsia="宋体" w:cs="宋体"/>
          <w:color w:val="000000" w:themeColor="text1"/>
          <w:kern w:val="0"/>
          <w:sz w:val="28"/>
          <w:szCs w:val="28"/>
          <w:lang w:val="en-US" w:eastAsia="zh-CN" w:bidi="ar"/>
          <w14:textFill>
            <w14:solidFill>
              <w14:schemeClr w14:val="tx1"/>
            </w14:solidFill>
          </w14:textFill>
        </w:rPr>
        <w:t>个工作日（不少于三个工作日）。</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六、其他补充事宜</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发布公告的媒介：赤峰学院主页http://www.cfxy.cn/“政府采购专栏”上发布。</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七、联系方式</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1.采购人信息</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名 称：赤峰学院</w:t>
      </w:r>
      <w:r>
        <w:rPr>
          <w:rFonts w:hint="eastAsia" w:ascii="宋体" w:hAnsi="宋体" w:cs="宋体"/>
          <w:color w:val="000000" w:themeColor="text1"/>
          <w:kern w:val="0"/>
          <w:sz w:val="28"/>
          <w:szCs w:val="28"/>
          <w:lang w:val="en-US" w:eastAsia="zh-CN" w:bidi="ar"/>
          <w14:textFill>
            <w14:solidFill>
              <w14:schemeClr w14:val="tx1"/>
            </w14:solidFill>
          </w14:textFill>
        </w:rPr>
        <w:t>校园安全管理处</w:t>
      </w:r>
      <w:r>
        <w:rPr>
          <w:rFonts w:hint="eastAsia" w:ascii="宋体" w:hAnsi="宋体" w:eastAsia="宋体" w:cs="宋体"/>
          <w:color w:val="000000" w:themeColor="text1"/>
          <w:kern w:val="0"/>
          <w:sz w:val="28"/>
          <w:szCs w:val="28"/>
          <w:lang w:val="en-US" w:eastAsia="zh-CN" w:bidi="ar"/>
          <w14:textFill>
            <w14:solidFill>
              <w14:schemeClr w14:val="tx1"/>
            </w14:solidFill>
          </w14:textFill>
        </w:rPr>
        <w:t>　　　　　</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地址：赤峰市红山区迎宾路1号　　　　　　　　</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联系人：</w:t>
      </w:r>
      <w:r>
        <w:rPr>
          <w:rFonts w:hint="eastAsia" w:ascii="宋体" w:hAnsi="宋体" w:cs="宋体"/>
          <w:color w:val="000000" w:themeColor="text1"/>
          <w:kern w:val="0"/>
          <w:sz w:val="28"/>
          <w:szCs w:val="28"/>
          <w:lang w:val="en-US" w:eastAsia="zh-CN" w:bidi="ar"/>
          <w14:textFill>
            <w14:solidFill>
              <w14:schemeClr w14:val="tx1"/>
            </w14:solidFill>
          </w14:textFill>
        </w:rPr>
        <w:t>李老师</w:t>
      </w: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联系电话： </w:t>
      </w:r>
      <w:r>
        <w:rPr>
          <w:rFonts w:hint="eastAsia" w:ascii="宋体" w:hAnsi="宋体" w:cs="宋体"/>
          <w:color w:val="000000" w:themeColor="text1"/>
          <w:kern w:val="0"/>
          <w:sz w:val="28"/>
          <w:szCs w:val="28"/>
          <w:lang w:val="en-US" w:eastAsia="zh-CN" w:bidi="ar"/>
          <w14:textFill>
            <w14:solidFill>
              <w14:schemeClr w14:val="tx1"/>
            </w14:solidFill>
          </w14:textFill>
        </w:rPr>
        <w:t>13947612442</w:t>
      </w:r>
      <w:r>
        <w:rPr>
          <w:rFonts w:hint="eastAsia" w:ascii="宋体" w:hAnsi="宋体" w:eastAsia="宋体" w:cs="宋体"/>
          <w:color w:val="000000" w:themeColor="text1"/>
          <w:kern w:val="0"/>
          <w:sz w:val="28"/>
          <w:szCs w:val="28"/>
          <w:lang w:val="en-US" w:eastAsia="zh-CN" w:bidi="ar"/>
          <w14:textFill>
            <w14:solidFill>
              <w14:schemeClr w14:val="tx1"/>
            </w14:solidFill>
          </w14:textFill>
        </w:rPr>
        <w:t>　　　　　　</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2.采购监管机构信息</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名 称：赤峰学院资产与实验室管理处　　　　　　　　　　　　</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地　址：赤峰学院崇德楼509室   　　联系电话：0476-8300171　　　　　　　　　　　　</w:t>
      </w:r>
    </w:p>
    <w:p>
      <w:pPr>
        <w:pStyle w:val="8"/>
        <w:widowControl/>
        <w:spacing w:before="0" w:beforeAutospacing="0" w:after="0" w:afterAutospacing="0" w:line="450" w:lineRule="atLeast"/>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ind w:firstLine="2880" w:firstLineChars="900"/>
        <w:rPr>
          <w:rFonts w:hint="eastAsia" w:ascii="宋体" w:hAnsi="宋体" w:eastAsia="宋体" w:cs="宋体"/>
          <w:color w:val="000000" w:themeColor="text1"/>
          <w:kern w:val="0"/>
          <w:sz w:val="32"/>
          <w:szCs w:val="32"/>
          <w:lang w:val="en-US" w:eastAsia="zh-CN" w:bidi="ar"/>
          <w14:textFill>
            <w14:solidFill>
              <w14:schemeClr w14:val="tx1"/>
            </w14:solidFill>
          </w14:textFill>
        </w:rPr>
      </w:pPr>
      <w:r>
        <w:rPr>
          <w:rFonts w:hint="eastAsia" w:ascii="宋体" w:hAnsi="宋体" w:eastAsia="宋体" w:cs="宋体"/>
          <w:color w:val="000000" w:themeColor="text1"/>
          <w:kern w:val="0"/>
          <w:sz w:val="32"/>
          <w:szCs w:val="32"/>
          <w:lang w:val="en-US" w:eastAsia="zh-CN" w:bidi="ar"/>
          <w14:textFill>
            <w14:solidFill>
              <w14:schemeClr w14:val="tx1"/>
            </w14:solidFill>
          </w14:textFill>
        </w:rPr>
        <w:t>合同（样本）</w:t>
      </w: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（按最后确定的询价内容执行）</w:t>
      </w:r>
    </w:p>
    <w:p>
      <w:p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采购人：赤峰学院（以下简称甲方）</w:t>
      </w:r>
    </w:p>
    <w:p>
      <w:p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成交人： XXXXXXXXXXX（以下简称乙方）</w:t>
      </w:r>
    </w:p>
    <w:p>
      <w:p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合同编号：</w:t>
      </w:r>
      <w:r>
        <w:rPr>
          <w:rFonts w:hint="eastAsia" w:ascii="宋体" w:hAnsi="宋体" w:cs="宋体"/>
          <w:color w:val="000000" w:themeColor="text1"/>
          <w:sz w:val="30"/>
          <w:szCs w:val="30"/>
          <w:lang w:val="en-US" w:eastAsia="zh-CN"/>
          <w14:textFill>
            <w14:solidFill>
              <w14:schemeClr w14:val="tx1"/>
            </w14:solidFill>
          </w14:textFill>
        </w:rPr>
        <w:t xml:space="preserve">XAC 2024 </w:t>
      </w:r>
      <w:r>
        <w:rPr>
          <w:rFonts w:hint="eastAsia" w:ascii="宋体" w:hAnsi="宋体" w:eastAsia="宋体" w:cs="宋体"/>
          <w:color w:val="000000" w:themeColor="text1"/>
          <w:sz w:val="30"/>
          <w:szCs w:val="30"/>
          <w:lang w:val="en-US" w:eastAsia="zh-CN"/>
          <w14:textFill>
            <w14:solidFill>
              <w14:schemeClr w14:val="tx1"/>
            </w14:solidFill>
          </w14:textFill>
        </w:rPr>
        <w:t>00</w:t>
      </w:r>
      <w:r>
        <w:rPr>
          <w:rFonts w:hint="eastAsia" w:ascii="宋体" w:hAnsi="宋体" w:cs="宋体"/>
          <w:color w:val="000000" w:themeColor="text1"/>
          <w:sz w:val="30"/>
          <w:szCs w:val="30"/>
          <w:lang w:val="en-US" w:eastAsia="zh-CN"/>
          <w14:textFill>
            <w14:solidFill>
              <w14:schemeClr w14:val="tx1"/>
            </w14:solidFill>
          </w14:textFill>
        </w:rPr>
        <w:t>2</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乙方在甲方</w:t>
      </w:r>
      <w:r>
        <w:rPr>
          <w:rFonts w:hint="eastAsia" w:ascii="宋体" w:hAnsi="宋体" w:cs="宋体"/>
          <w:color w:val="000000" w:themeColor="text1"/>
          <w:kern w:val="0"/>
          <w:sz w:val="28"/>
          <w:szCs w:val="28"/>
          <w:lang w:val="en-US" w:eastAsia="zh-CN" w:bidi="ar"/>
          <w14:textFill>
            <w14:solidFill>
              <w14:schemeClr w14:val="tx1"/>
            </w14:solidFill>
          </w14:textFill>
        </w:rPr>
        <w:t>校安处</w:t>
      </w:r>
      <w:r>
        <w:rPr>
          <w:rFonts w:hint="eastAsia" w:ascii="宋体" w:hAnsi="宋体" w:eastAsia="宋体" w:cs="宋体"/>
          <w:color w:val="000000" w:themeColor="text1"/>
          <w:kern w:val="0"/>
          <w:sz w:val="28"/>
          <w:szCs w:val="28"/>
          <w:lang w:val="en-US" w:eastAsia="zh-CN" w:bidi="ar"/>
          <w14:textFill>
            <w14:solidFill>
              <w14:schemeClr w14:val="tx1"/>
            </w14:solidFill>
          </w14:textFill>
        </w:rPr>
        <w:t>组织的赤峰学院</w:t>
      </w:r>
      <w:r>
        <w:rPr>
          <w:rFonts w:hint="eastAsia" w:ascii="宋体" w:hAnsi="宋体" w:eastAsia="宋体" w:cs="宋体"/>
          <w:b w:val="0"/>
          <w:bCs w:val="0"/>
          <w:color w:val="000000" w:themeColor="text1"/>
          <w:sz w:val="28"/>
          <w:szCs w:val="28"/>
          <w:lang w:val="en-US" w:eastAsia="zh-CN"/>
          <w14:textFill>
            <w14:solidFill>
              <w14:schemeClr w14:val="tx1"/>
            </w14:solidFill>
          </w14:textFill>
        </w:rPr>
        <w:t>消防灭火器、微型消防站2024年检</w:t>
      </w:r>
      <w:r>
        <w:rPr>
          <w:rFonts w:hint="eastAsia" w:ascii="宋体" w:hAnsi="宋体" w:eastAsia="宋体" w:cs="宋体"/>
          <w:b w:val="0"/>
          <w:bCs w:val="0"/>
          <w:color w:val="000000" w:themeColor="text1"/>
          <w:sz w:val="28"/>
          <w:szCs w:val="28"/>
          <w14:textFill>
            <w14:solidFill>
              <w14:schemeClr w14:val="tx1"/>
            </w14:solidFill>
          </w14:textFill>
        </w:rPr>
        <w:t>项目</w:t>
      </w:r>
      <w:r>
        <w:rPr>
          <w:rFonts w:hint="eastAsia" w:ascii="宋体" w:hAnsi="宋体" w:eastAsia="宋体" w:cs="宋体"/>
          <w:color w:val="000000" w:themeColor="text1"/>
          <w:kern w:val="0"/>
          <w:sz w:val="28"/>
          <w:szCs w:val="28"/>
          <w:lang w:val="en-US" w:eastAsia="zh-CN" w:bidi="ar"/>
          <w14:textFill>
            <w14:solidFill>
              <w14:schemeClr w14:val="tx1"/>
            </w14:solidFill>
          </w14:textFill>
        </w:rPr>
        <w:t>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一、定义</w:t>
      </w:r>
    </w:p>
    <w:p>
      <w:pPr>
        <w:autoSpaceDE w:val="0"/>
        <w:autoSpaceDN w:val="0"/>
        <w:adjustRightInd w:val="0"/>
        <w:snapToGrid w:val="0"/>
        <w:spacing w:line="600" w:lineRule="exact"/>
        <w:ind w:right="32" w:firstLine="498" w:firstLineChars="178"/>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3. “货物”系指乙方根据合同规定须向甲方提供的×××××</w:t>
      </w:r>
      <w:r>
        <w:rPr>
          <w:rFonts w:hint="eastAsia" w:ascii="宋体" w:hAnsi="宋体" w:cs="宋体"/>
          <w:color w:val="000000" w:themeColor="text1"/>
          <w:kern w:val="0"/>
          <w:sz w:val="28"/>
          <w:szCs w:val="28"/>
          <w:lang w:val="en-US" w:eastAsia="zh-CN" w:bidi="ar"/>
          <w14:textFill>
            <w14:solidFill>
              <w14:schemeClr w14:val="tx1"/>
            </w14:solidFill>
          </w14:textFill>
        </w:rPr>
        <w:t>（项目标的）</w:t>
      </w:r>
      <w:r>
        <w:rPr>
          <w:rFonts w:hint="eastAsia" w:ascii="宋体" w:hAnsi="宋体" w:eastAsia="宋体" w:cs="宋体"/>
          <w:color w:val="000000" w:themeColor="text1"/>
          <w:kern w:val="0"/>
          <w:sz w:val="28"/>
          <w:szCs w:val="28"/>
          <w:lang w:val="en-US" w:eastAsia="zh-CN" w:bidi="ar"/>
          <w14:textFill>
            <w14:solidFill>
              <w14:schemeClr w14:val="tx1"/>
            </w14:solidFill>
          </w14:textFill>
        </w:rPr>
        <w:t>和相关技术资料及其他材料；</w:t>
      </w:r>
    </w:p>
    <w:p>
      <w:pPr>
        <w:autoSpaceDE w:val="0"/>
        <w:autoSpaceDN w:val="0"/>
        <w:adjustRightInd w:val="0"/>
        <w:snapToGrid w:val="0"/>
        <w:spacing w:line="600" w:lineRule="exact"/>
        <w:ind w:right="32" w:firstLine="498" w:firstLineChars="178"/>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4. “服务”系指根据合同规定乙方承担与供货有关的辅助服务，如运输、保险以及其它的服务，如安装、调试、提供技术援助和其他类似的义务；</w:t>
      </w:r>
    </w:p>
    <w:p>
      <w:pPr>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二、合同货物的名称及技术要求：</w:t>
      </w:r>
    </w:p>
    <w:p>
      <w:pPr>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此处粘贴中标供应商报价单中的清单。</w:t>
      </w:r>
    </w:p>
    <w:p>
      <w:pPr>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三、合同金额及付款方式：</w:t>
      </w:r>
    </w:p>
    <w:p>
      <w:pPr>
        <w:ind w:firstLine="565" w:firstLineChars="202"/>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1.合同货款总额：        元整，￥:      元</w:t>
      </w:r>
    </w:p>
    <w:p>
      <w:pPr>
        <w:widowControl/>
        <w:ind w:firstLine="560" w:firstLineChars="2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2.付款方式：此处粘贴询价公告对应内容。</w:t>
      </w:r>
    </w:p>
    <w:p>
      <w:pPr>
        <w:widowControl/>
        <w:ind w:firstLine="560" w:firstLineChars="2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四、交货方式：</w:t>
      </w:r>
    </w:p>
    <w:p>
      <w:pPr>
        <w:ind w:firstLine="560" w:firstLineChars="200"/>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1.交货期限：此处粘贴询价公告对应内容。</w:t>
      </w:r>
    </w:p>
    <w:p>
      <w:pPr>
        <w:ind w:firstLine="560" w:firstLineChars="200"/>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2.交货地点：赤峰学院指定地点。</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五、质量标准和验收：</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质保期：此处粘贴询价公告对应内容（若中标供应商承诺质保期更长，则按长的填写）</w:t>
      </w:r>
    </w:p>
    <w:p>
      <w:pPr>
        <w:widowControl/>
        <w:ind w:firstLine="565" w:firstLineChars="202"/>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1.乙方应保证完全符合合同规定的质量、规格和性能的要求。</w:t>
      </w:r>
    </w:p>
    <w:p>
      <w:pPr>
        <w:widowControl/>
        <w:ind w:firstLine="565" w:firstLineChars="202"/>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2.乙方承诺提供给甲方的××××××（项目标的）的技术规范应与合同清单质量标准的“规定”相一致。</w:t>
      </w:r>
    </w:p>
    <w:p>
      <w:pPr>
        <w:widowControl/>
        <w:ind w:firstLine="565" w:firstLineChars="202"/>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3.甲方对合同中×××××（项目标的）的数量、质量及效果等进行检验，检验应依据本合同中的有关规定进行。</w:t>
      </w:r>
    </w:p>
    <w:p>
      <w:pPr>
        <w:widowControl/>
        <w:ind w:firstLine="565" w:firstLineChars="202"/>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检验时发现供应数量、质量不符等，甲方不予验收；相关费用由乙方承担。</w:t>
      </w:r>
    </w:p>
    <w:p>
      <w:pPr>
        <w:numPr>
          <w:ilvl w:val="0"/>
          <w:numId w:val="3"/>
        </w:numPr>
        <w:spacing w:line="360" w:lineRule="auto"/>
        <w:ind w:left="420" w:leftChars="2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××××（项目标的）交货验收合格，双方签署《验收书》。</w:t>
      </w:r>
      <w:r>
        <w:rPr>
          <w:rFonts w:hint="eastAsia" w:ascii="宋体" w:hAnsi="宋体" w:eastAsia="宋体" w:cs="宋体"/>
          <w:color w:val="000000" w:themeColor="text1"/>
          <w:kern w:val="0"/>
          <w:sz w:val="28"/>
          <w:szCs w:val="28"/>
          <w:lang w:val="en-US" w:eastAsia="zh-CN" w:bidi="ar"/>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bidi="ar"/>
          <w14:textFill>
            <w14:solidFill>
              <w14:schemeClr w14:val="tx1"/>
            </w14:solidFill>
          </w14:textFill>
        </w:rPr>
        <w:t>6.本合同××××（项目标的）质保期内提供全免费保修、维护。</w:t>
      </w:r>
    </w:p>
    <w:p>
      <w:pPr>
        <w:numPr>
          <w:ilvl w:val="0"/>
          <w:numId w:val="0"/>
        </w:numPr>
        <w:spacing w:line="360" w:lineRule="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质保期满维修维护只收取配件成本费。</w:t>
      </w:r>
    </w:p>
    <w:p>
      <w:pPr>
        <w:widowControl/>
        <w:ind w:firstLine="280" w:firstLineChars="100"/>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7.由于非甲方原因造成××××（项目标的）不能正常使用，乙方负责甲方的相关损失。</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六、违约责任</w:t>
      </w:r>
    </w:p>
    <w:p>
      <w:pPr>
        <w:widowControl/>
        <w:ind w:firstLine="700" w:firstLineChars="250"/>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1.如果乙方未按照合同规定的要求交付××××××（项目标的）时，乙方应承担相应违约责任，甲方有权终止合同，乙方向甲方支付合同总金额的百分之十的违约金。</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2.延期付款的违约责任</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七、不可抗力</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1.不可抗力指不能预见、不能避免并不能克服的客观情况。</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2.因不可抗力不能履行合同的，根据不可抗力的影响，部分或者全部免除责任，但法律另有规定的除外。</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3.一方因不可抗力不能履行合同的，应当及时通知对方，以减轻可能给对方造成的损失，并应当在合理期限内提供证明。</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八、争议解决</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1.履行合同过程中发生争议，双方应通过友好协商解决；经协商不能达成协议时，则双方同意在甲方住所地有管辖权的人民法院提起诉讼。</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2.在诉讼期间，除了必须在诉讼过程中进行解决的那部分问题以外，合同其余部分应继续履行。</w:t>
      </w:r>
    </w:p>
    <w:p>
      <w:pPr>
        <w:spacing w:line="520" w:lineRule="exact"/>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九、合同补充、修改或变更</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1.双方协商一致，可以依法对本合同进行补充、修改或变更。</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2.对本合同的任何补充、修改或变更必须以书面形式进行。</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3.双方签订的补充协议以及修改或变更的条款与本合同具有同等法律效力。</w:t>
      </w:r>
    </w:p>
    <w:p>
      <w:pPr>
        <w:spacing w:line="520" w:lineRule="exact"/>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十、合同的生效</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合同签署的所有内容必须符合本次采购项目最终成交结果，甲、乙双方协商一致签字盖章后生效。</w:t>
      </w:r>
    </w:p>
    <w:p>
      <w:pPr>
        <w:spacing w:line="520" w:lineRule="exact"/>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十一、其它约定事项</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1.本合同涉及的询价公告、乙方的报价单和附件均为本合同不可分割的组成部分，具有相同的法律效力，甲乙双方各执一份，并送赤峰学院党政办一份备案。</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2.一方当事人未经另一方书面同意，不得将其在合同下的权利和义务全部或部分转让给第三人。</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甲方：赤峰学院（盖章） </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法定代表人：（签字）       </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项目单位负责人：（签字）        </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联系电话：                    单位地址：</w:t>
      </w:r>
    </w:p>
    <w:p>
      <w:pPr>
        <w:ind w:firstLine="5955" w:firstLineChars="2127"/>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年     月     日</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乙方： XXXXXXXXXX（盖章）         </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法定代表人：（签字）          开户银行：   </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委托代理人：（签字）          开户账号：</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联系电话：                     单位地址：</w:t>
      </w:r>
    </w:p>
    <w:p>
      <w:pPr>
        <w:spacing w:line="520" w:lineRule="exact"/>
        <w:jc w:val="righ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年     月     日   </w:t>
      </w:r>
    </w:p>
    <w:p>
      <w:pPr>
        <w:ind w:firstLine="2240" w:firstLineChars="8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w:t>
      </w:r>
    </w:p>
    <w:p>
      <w:pPr>
        <w:jc w:val="center"/>
        <w:rPr>
          <w:rFonts w:hint="eastAsia" w:ascii="微软雅黑" w:hAnsi="微软雅黑" w:eastAsia="微软雅黑" w:cs="微软雅黑"/>
          <w:color w:val="000000" w:themeColor="text1"/>
          <w:kern w:val="0"/>
          <w:sz w:val="32"/>
          <w:szCs w:val="3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32"/>
          <w:szCs w:val="32"/>
          <w:lang w:val="en-US" w:eastAsia="zh-CN" w:bidi="ar"/>
          <w14:textFill>
            <w14:solidFill>
              <w14:schemeClr w14:val="tx1"/>
            </w14:solidFill>
          </w14:textFill>
        </w:rPr>
        <w:t>附  件</w:t>
      </w:r>
    </w:p>
    <w:p>
      <w:pP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一、</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000000" w:themeColor="text1"/>
          <w:kern w:val="0"/>
          <w:sz w:val="32"/>
          <w:szCs w:val="3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32"/>
          <w:szCs w:val="32"/>
          <w:lang w:val="en-US" w:eastAsia="zh-CN" w:bidi="ar"/>
          <w14:textFill>
            <w14:solidFill>
              <w14:schemeClr w14:val="tx1"/>
            </w14:solidFill>
          </w14:textFill>
        </w:rPr>
        <w:t>授权委托书</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赤峰学院：</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兹授权我单位      （姓名）作为参加贵单位校安处组织的赤峰学院消防灭火器、微型消防站2024年检项目询价采购活动（项目编号：XAC 2024 002）的委托代理人，委托代理人全权代表我单位处理本次询价中的有关事务，并签署全部有关文件、协议及合同，我单位对委托代理人签署内容负全部责任。</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fldChar w:fldCharType="begin"/>
      </w:r>
      <w:r>
        <w:instrText xml:space="preserve"> INCLUDEPICTURE "D:\\其他\\Local%20Settings\\Temp\\ksohtml6992\\wps1.png" \* MERGEFORMAT </w:instrText>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fldChar w:fldCharType="separate"/>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5"/>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fldChar w:fldCharType="end"/>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fldChar w:fldCharType="begin"/>
      </w:r>
      <w:r>
        <w:instrText xml:space="preserve"> INCLUDEPICTURE "D:\\其他\\Local%20Settings\\Temp\\ksohtml6992\\wps2.png" \* MERGEFORMAT </w:instrText>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fldChar w:fldCharType="separate"/>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6"/>
                    <a:stretch>
                      <a:fillRect/>
                    </a:stretch>
                  </pic:blipFill>
                  <pic:spPr>
                    <a:xfrm>
                      <a:off x="0" y="0"/>
                      <a:ext cx="2524125" cy="1914525"/>
                    </a:xfrm>
                    <a:prstGeom prst="rect">
                      <a:avLst/>
                    </a:prstGeom>
                    <a:noFill/>
                    <a:ln>
                      <a:noFill/>
                    </a:ln>
                  </pic:spPr>
                </pic:pic>
              </a:graphicData>
            </a:graphic>
          </wp:inline>
        </w:drawing>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fldChar w:fldCharType="end"/>
      </w: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本授权书于盖章签字后生效，在贵单位收到撤消授权的书面通知以前，本授权书一直有效。被授权人签署的所有文件不因授权的撤消而失效。委托代理人无转委托权。</w:t>
      </w:r>
    </w:p>
    <w:p>
      <w:pP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特此委托。</w:t>
      </w:r>
    </w:p>
    <w:p>
      <w:pP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供应商：  XXXXXXXXXXXX （加盖公章）</w:t>
      </w:r>
    </w:p>
    <w:p>
      <w:pP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法定代表人：（签字）              委托代理人：（签字）</w:t>
      </w:r>
    </w:p>
    <w:p>
      <w:pPr>
        <w:spacing w:line="480" w:lineRule="exact"/>
        <w:jc w:val="left"/>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w:t>
      </w:r>
    </w:p>
    <w:p>
      <w:pPr>
        <w:jc w:val="right"/>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年   月   日</w:t>
      </w:r>
    </w:p>
    <w:p>
      <w:pP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p>
    <w:p>
      <w:pP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bookmarkStart w:id="0" w:name="_GoBack"/>
      <w:bookmarkEnd w:id="0"/>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二、询价报价表</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赤峰学院消防灭火器、微型消防站2024年检项目询价报价表</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项目编号：XAC 2024 002</w:t>
      </w:r>
    </w:p>
    <w:tbl>
      <w:tblPr>
        <w:tblStyle w:val="11"/>
        <w:tblW w:w="4994" w:type="pct"/>
        <w:jc w:val="center"/>
        <w:tblLayout w:type="autofit"/>
        <w:tblCellMar>
          <w:top w:w="0" w:type="dxa"/>
          <w:left w:w="0" w:type="dxa"/>
          <w:bottom w:w="0" w:type="dxa"/>
          <w:right w:w="0" w:type="dxa"/>
        </w:tblCellMar>
      </w:tblPr>
      <w:tblGrid>
        <w:gridCol w:w="506"/>
        <w:gridCol w:w="1270"/>
        <w:gridCol w:w="868"/>
        <w:gridCol w:w="261"/>
        <w:gridCol w:w="1129"/>
        <w:gridCol w:w="894"/>
        <w:gridCol w:w="894"/>
        <w:gridCol w:w="894"/>
        <w:gridCol w:w="894"/>
        <w:gridCol w:w="902"/>
      </w:tblGrid>
      <w:tr>
        <w:tblPrEx>
          <w:tblCellMar>
            <w:top w:w="0" w:type="dxa"/>
            <w:left w:w="0" w:type="dxa"/>
            <w:bottom w:w="0" w:type="dxa"/>
            <w:right w:w="0" w:type="dxa"/>
          </w:tblCellMar>
        </w:tblPrEx>
        <w:trPr>
          <w:trHeight w:val="971"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序号</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名  称</w:t>
            </w: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pPr>
              <w:jc w:val="cente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品牌</w:t>
            </w:r>
          </w:p>
          <w:p>
            <w:pPr>
              <w:jc w:val="cente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型号</w:t>
            </w: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pPr>
              <w:jc w:val="cente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技术</w:t>
            </w:r>
          </w:p>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参数</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数 量</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单 位</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both"/>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单价（元）</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金 额（元）</w:t>
            </w: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备注</w:t>
            </w:r>
          </w:p>
        </w:tc>
      </w:tr>
      <w:tr>
        <w:tblPrEx>
          <w:tblCellMar>
            <w:top w:w="0" w:type="dxa"/>
            <w:left w:w="0" w:type="dxa"/>
            <w:bottom w:w="0" w:type="dxa"/>
            <w:right w:w="0" w:type="dxa"/>
          </w:tblCellMar>
        </w:tblPrEx>
        <w:trPr>
          <w:trHeight w:val="6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t>1</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r>
      <w:tr>
        <w:tblPrEx>
          <w:tblCellMar>
            <w:top w:w="0" w:type="dxa"/>
            <w:left w:w="0" w:type="dxa"/>
            <w:bottom w:w="0" w:type="dxa"/>
            <w:right w:w="0" w:type="dxa"/>
          </w:tblCellMar>
        </w:tblPrEx>
        <w:trPr>
          <w:trHeight w:val="7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t>2</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r>
      <w:tr>
        <w:tblPrEx>
          <w:tblCellMar>
            <w:top w:w="0" w:type="dxa"/>
            <w:left w:w="0" w:type="dxa"/>
            <w:bottom w:w="0" w:type="dxa"/>
            <w:right w:w="0" w:type="dxa"/>
          </w:tblCellMar>
        </w:tblPrEx>
        <w:trPr>
          <w:trHeight w:val="695"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t>3</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r>
      <w:tr>
        <w:tblPrEx>
          <w:tblCellMar>
            <w:top w:w="0" w:type="dxa"/>
            <w:left w:w="0" w:type="dxa"/>
            <w:bottom w:w="0" w:type="dxa"/>
            <w:right w:w="0" w:type="dxa"/>
          </w:tblCellMar>
        </w:tblPrEx>
        <w:trPr>
          <w:trHeight w:val="695"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default"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4</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r>
      <w:tr>
        <w:tblPrEx>
          <w:tblCellMar>
            <w:top w:w="0" w:type="dxa"/>
            <w:left w:w="0" w:type="dxa"/>
            <w:bottom w:w="0" w:type="dxa"/>
            <w:right w:w="0" w:type="dxa"/>
          </w:tblCellMar>
        </w:tblPrEx>
        <w:trPr>
          <w:trHeight w:val="719" w:hRule="atLeast"/>
          <w:jc w:val="center"/>
        </w:trPr>
        <w:tc>
          <w:tcPr>
            <w:tcW w:w="1553" w:type="pct"/>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报价总金额</w:t>
            </w:r>
          </w:p>
        </w:tc>
        <w:tc>
          <w:tcPr>
            <w:tcW w:w="3446" w:type="pct"/>
            <w:gridSpan w:val="7"/>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left"/>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人民币大写：</w:t>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w:t>
            </w:r>
          </w:p>
          <w:p>
            <w:pP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小写：</w:t>
            </w:r>
          </w:p>
        </w:tc>
      </w:tr>
    </w:tbl>
    <w:p>
      <w:pP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注：报价不得超出项目预算。报价超出预算为无效投标。</w:t>
      </w:r>
    </w:p>
    <w:p>
      <w:pP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供应商单位名称： XXXXXXXXXXXX（加盖公章）</w:t>
      </w:r>
    </w:p>
    <w:p>
      <w:pP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法定代表人或委托代理人签字：</w:t>
      </w:r>
    </w:p>
    <w:p>
      <w:pP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法定代表人或委托代理人联系电话：</w:t>
      </w:r>
    </w:p>
    <w:p>
      <w:pP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w:t>
      </w: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注：①表内各栏按要求逐一填写、计算，表内各栏内容与实际内容不符的，可自行加行、加列。</w:t>
      </w:r>
    </w:p>
    <w:p>
      <w:pPr>
        <w:ind w:firstLine="980" w:firstLineChars="350"/>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②在不影响整体框架下，投标人可根据需要自行调整格式。</w:t>
      </w:r>
    </w:p>
    <w:p>
      <w:pPr>
        <w:rPr>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60D4AB01"/>
    <w:multiLevelType w:val="singleLevel"/>
    <w:tmpl w:val="60D4AB01"/>
    <w:lvl w:ilvl="0" w:tentative="0">
      <w:start w:val="5"/>
      <w:numFmt w:val="decimal"/>
      <w:suff w:val="space"/>
      <w:lvlText w:val="%1."/>
      <w:lvlJc w:val="left"/>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6"/>
      <w:suff w:val="nothing"/>
      <w:lvlText w:val="%1%2　"/>
      <w:lvlJc w:val="left"/>
      <w:pPr>
        <w:ind w:left="0" w:firstLine="0"/>
      </w:pPr>
      <w:rPr>
        <w:rFonts w:hint="eastAsia" w:ascii="黑体" w:hAnsi="Times New Roman" w:eastAsia="黑体"/>
        <w:b w:val="0"/>
        <w:i w:val="0"/>
        <w:sz w:val="21"/>
      </w:rPr>
    </w:lvl>
    <w:lvl w:ilvl="2" w:tentative="0">
      <w:start w:val="1"/>
      <w:numFmt w:val="decimal"/>
      <w:pStyle w:val="15"/>
      <w:suff w:val="nothing"/>
      <w:lvlText w:val="%1%2.%3　"/>
      <w:lvlJc w:val="left"/>
      <w:pPr>
        <w:ind w:left="399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YThlNjFjOTY2NWZmM2U1MTc4MGViYmZhZTA0ZTUifQ=="/>
  </w:docVars>
  <w:rsids>
    <w:rsidRoot w:val="00000000"/>
    <w:rsid w:val="00C91C98"/>
    <w:rsid w:val="018276FB"/>
    <w:rsid w:val="01A7647D"/>
    <w:rsid w:val="01D152A8"/>
    <w:rsid w:val="02AC77B8"/>
    <w:rsid w:val="03373831"/>
    <w:rsid w:val="039D18E6"/>
    <w:rsid w:val="03A43B2E"/>
    <w:rsid w:val="07AB0349"/>
    <w:rsid w:val="07B92A66"/>
    <w:rsid w:val="0929650C"/>
    <w:rsid w:val="099A0675"/>
    <w:rsid w:val="0A9D21CB"/>
    <w:rsid w:val="0E0164BA"/>
    <w:rsid w:val="0F7B4AA5"/>
    <w:rsid w:val="1017657C"/>
    <w:rsid w:val="103A04BC"/>
    <w:rsid w:val="111D2816"/>
    <w:rsid w:val="130A23C8"/>
    <w:rsid w:val="14BF71E2"/>
    <w:rsid w:val="15431BC1"/>
    <w:rsid w:val="16FA09A5"/>
    <w:rsid w:val="18B352B0"/>
    <w:rsid w:val="192502B2"/>
    <w:rsid w:val="19766A09"/>
    <w:rsid w:val="19FB75B6"/>
    <w:rsid w:val="1A156547"/>
    <w:rsid w:val="1BE76B03"/>
    <w:rsid w:val="1D807E56"/>
    <w:rsid w:val="1DBD1A57"/>
    <w:rsid w:val="1E124827"/>
    <w:rsid w:val="1F6B68E4"/>
    <w:rsid w:val="1F971355"/>
    <w:rsid w:val="213D605E"/>
    <w:rsid w:val="21590D30"/>
    <w:rsid w:val="216E7FC6"/>
    <w:rsid w:val="21EA0833"/>
    <w:rsid w:val="233F7E6C"/>
    <w:rsid w:val="245B0583"/>
    <w:rsid w:val="268B33C8"/>
    <w:rsid w:val="28414686"/>
    <w:rsid w:val="28577A06"/>
    <w:rsid w:val="287A1946"/>
    <w:rsid w:val="28B105DE"/>
    <w:rsid w:val="2964687E"/>
    <w:rsid w:val="2B77216D"/>
    <w:rsid w:val="2C253215"/>
    <w:rsid w:val="2D045C82"/>
    <w:rsid w:val="2DB33930"/>
    <w:rsid w:val="2DBD655D"/>
    <w:rsid w:val="2E7A444E"/>
    <w:rsid w:val="30E927B5"/>
    <w:rsid w:val="344057F2"/>
    <w:rsid w:val="348A74E7"/>
    <w:rsid w:val="34D4418C"/>
    <w:rsid w:val="36463CEF"/>
    <w:rsid w:val="38196A86"/>
    <w:rsid w:val="3D702EE4"/>
    <w:rsid w:val="3F2521B4"/>
    <w:rsid w:val="3F5860E5"/>
    <w:rsid w:val="40E340D5"/>
    <w:rsid w:val="421F7A8A"/>
    <w:rsid w:val="42BE0955"/>
    <w:rsid w:val="43DD305D"/>
    <w:rsid w:val="44D04970"/>
    <w:rsid w:val="45484A24"/>
    <w:rsid w:val="46A46EB0"/>
    <w:rsid w:val="476A10AC"/>
    <w:rsid w:val="4AEE3DA2"/>
    <w:rsid w:val="4B7F2C4C"/>
    <w:rsid w:val="4BB17956"/>
    <w:rsid w:val="4C324162"/>
    <w:rsid w:val="4E6F6FA8"/>
    <w:rsid w:val="4ED66C86"/>
    <w:rsid w:val="4F0B3174"/>
    <w:rsid w:val="4F455F5A"/>
    <w:rsid w:val="50357D7D"/>
    <w:rsid w:val="50666188"/>
    <w:rsid w:val="50B74C36"/>
    <w:rsid w:val="51B7313F"/>
    <w:rsid w:val="52253B13"/>
    <w:rsid w:val="523C53F3"/>
    <w:rsid w:val="52CD6993"/>
    <w:rsid w:val="57C57C38"/>
    <w:rsid w:val="57EC0DFD"/>
    <w:rsid w:val="5E211A35"/>
    <w:rsid w:val="5F497D13"/>
    <w:rsid w:val="60CE77E7"/>
    <w:rsid w:val="61002A67"/>
    <w:rsid w:val="61A84853"/>
    <w:rsid w:val="63AD6150"/>
    <w:rsid w:val="63F463A5"/>
    <w:rsid w:val="653346BC"/>
    <w:rsid w:val="66A852F5"/>
    <w:rsid w:val="676F196F"/>
    <w:rsid w:val="6AF11CC3"/>
    <w:rsid w:val="6B025A88"/>
    <w:rsid w:val="6CA16A6E"/>
    <w:rsid w:val="6CBD4F2A"/>
    <w:rsid w:val="6CD209D6"/>
    <w:rsid w:val="6D1930E4"/>
    <w:rsid w:val="6E9C74ED"/>
    <w:rsid w:val="6FF9096F"/>
    <w:rsid w:val="714D3D25"/>
    <w:rsid w:val="71754026"/>
    <w:rsid w:val="734737A0"/>
    <w:rsid w:val="763D7808"/>
    <w:rsid w:val="76B17382"/>
    <w:rsid w:val="76FD6F97"/>
    <w:rsid w:val="79D15690"/>
    <w:rsid w:val="7A9419C0"/>
    <w:rsid w:val="7B211246"/>
    <w:rsid w:val="7B4F512D"/>
    <w:rsid w:val="7D7637C2"/>
    <w:rsid w:val="7DB32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3">
    <w:name w:val="heading 4"/>
    <w:basedOn w:val="1"/>
    <w:next w:val="1"/>
    <w:qFormat/>
    <w:uiPriority w:val="0"/>
    <w:pPr>
      <w:keepNext/>
      <w:spacing w:line="440" w:lineRule="exact"/>
      <w:jc w:val="center"/>
      <w:outlineLvl w:val="3"/>
    </w:pPr>
    <w:rPr>
      <w:rFonts w:ascii="仿宋_GB2312" w:eastAsia="仿宋_GB2312" w:cs="仿宋_GB2312"/>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99"/>
    <w:pPr>
      <w:spacing w:after="120"/>
    </w:pPr>
  </w:style>
  <w:style w:type="paragraph" w:styleId="5">
    <w:name w:val="Body Text Indent"/>
    <w:basedOn w:val="1"/>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next w:val="10"/>
    <w:qFormat/>
    <w:uiPriority w:val="99"/>
    <w:pPr>
      <w:spacing w:line="312" w:lineRule="auto"/>
      <w:ind w:firstLine="420"/>
    </w:pPr>
  </w:style>
  <w:style w:type="paragraph" w:styleId="10">
    <w:name w:val="Body Text First Indent 2"/>
    <w:basedOn w:val="5"/>
    <w:next w:val="1"/>
    <w:qFormat/>
    <w:uiPriority w:val="0"/>
    <w:pPr>
      <w:spacing w:after="0" w:line="360" w:lineRule="auto"/>
      <w:ind w:left="0" w:leftChars="0" w:firstLine="420" w:firstLineChars="200"/>
    </w:pPr>
    <w:rPr>
      <w:rFonts w:ascii="宋体"/>
      <w:sz w:val="24"/>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一级条标题"/>
    <w:basedOn w:val="16"/>
    <w:next w:val="17"/>
    <w:qFormat/>
    <w:uiPriority w:val="0"/>
    <w:pPr>
      <w:numPr>
        <w:ilvl w:val="2"/>
        <w:numId w:val="1"/>
      </w:numPr>
      <w:spacing w:before="0" w:beforeLines="0" w:after="0" w:afterLines="0"/>
      <w:outlineLvl w:val="2"/>
    </w:pPr>
  </w:style>
  <w:style w:type="paragraph" w:customStyle="1" w:styleId="16">
    <w:name w:val="章标题"/>
    <w:next w:val="17"/>
    <w:qFormat/>
    <w:uiPriority w:val="0"/>
    <w:pPr>
      <w:numPr>
        <w:ilvl w:val="1"/>
        <w:numId w:val="1"/>
      </w:numPr>
      <w:spacing w:before="50" w:beforeLines="50" w:after="50" w:afterLines="50"/>
      <w:ind w:left="105"/>
      <w:jc w:val="both"/>
      <w:outlineLvl w:val="1"/>
    </w:pPr>
    <w:rPr>
      <w:rFonts w:ascii="黑体" w:hAnsi="Times New Roman" w:eastAsia="黑体" w:cs="Times New Roman"/>
      <w:sz w:val="21"/>
      <w:lang w:val="en-US" w:eastAsia="zh-CN" w:bidi="ar-SA"/>
    </w:rPr>
  </w:style>
  <w:style w:type="paragraph" w:customStyle="1" w:styleId="1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3396</Words>
  <Characters>3720</Characters>
  <Lines>0</Lines>
  <Paragraphs>0</Paragraphs>
  <TotalTime>17</TotalTime>
  <ScaleCrop>false</ScaleCrop>
  <LinksUpToDate>false</LinksUpToDate>
  <CharactersWithSpaces>4134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2023-06-16T00:57:00Z</dcterms:created>
  <dc:creator>Administrator</dc:creator>
  <cp:lastModifiedBy>Administrator</cp:lastModifiedBy>
  <cp:lastPrinted>2024-01-09T08:19:00Z</cp:lastPrinted>
  <dcterms:modified xsi:type="dcterms:W3CDTF">2024-08-28T06:46:00Z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FDFBA52DA21B42F59A91E541C464B626_13</vt:lpwstr>
  </property>
</Properties>
</file>