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10" w:type="dxa"/>
        <w:tblInd w:w="-1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8"/>
        <w:gridCol w:w="2241"/>
        <w:gridCol w:w="1016"/>
        <w:gridCol w:w="2625"/>
        <w:gridCol w:w="27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71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赤峰学院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实验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动物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福利伦理审查表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（项目申报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课题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职称/学位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院系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电话/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</w:trPr>
        <w:tc>
          <w:tcPr>
            <w:tcW w:w="10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课题名称及课题来源（中英文）：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动物来源：</w:t>
            </w:r>
          </w:p>
        </w:tc>
        <w:tc>
          <w:tcPr>
            <w:tcW w:w="6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生产许可证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□有   □无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物种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品系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大致年龄/体重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性别/数量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  ♀</w:t>
            </w:r>
          </w:p>
          <w:p>
            <w:pPr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0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拟实验时间：  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年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月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日    至 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年 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月     </w:t>
            </w: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参与实验人员信息</w:t>
            </w:r>
          </w:p>
        </w:tc>
        <w:tc>
          <w:tcPr>
            <w:tcW w:w="22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职称/学位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分工责任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（可增添加行）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exact"/>
        </w:trPr>
        <w:tc>
          <w:tcPr>
            <w:tcW w:w="107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动物实验项目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目的、必要性、实验操作步骤、3R主要措施、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终末点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及动物处置方式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是否使用毒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（害）物质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360" w:lineRule="auto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声明：</w:t>
            </w:r>
          </w:p>
          <w:p>
            <w:pPr>
              <w:widowControl/>
              <w:spacing w:line="360" w:lineRule="auto"/>
              <w:ind w:firstLine="632" w:firstLineChars="300"/>
              <w:jc w:val="left"/>
              <w:textAlignment w:val="top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1、我将自觉遵守实验动物福利伦理相关法规和各项规定，同意接受动物伦理委员会的监督与检查，如违反定规定，自愿接受处罚。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632" w:firstLineChars="30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2.本人保证本申请表中所填内容真实、详尽和易懂。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 课题负责人签名：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                </w:t>
            </w:r>
          </w:p>
          <w:p>
            <w:pPr>
              <w:widowControl/>
              <w:ind w:right="240"/>
              <w:jc w:val="righ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7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申报单位意见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□同意          □作必要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修改后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同意         □不同意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5060" w:firstLineChars="240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申报单位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公章）: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</w:t>
            </w:r>
          </w:p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</w:t>
            </w:r>
          </w:p>
          <w:p>
            <w:pPr>
              <w:widowControl/>
              <w:wordWrap w:val="0"/>
              <w:jc w:val="righ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年      月     日 </w:t>
            </w:r>
          </w:p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实验动物伦理审查委员会审批意见   </w:t>
            </w:r>
          </w:p>
          <w:p>
            <w:pPr>
              <w:widowControl/>
              <w:ind w:firstLine="2003" w:firstLineChars="95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2003" w:firstLineChars="950"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□同意          □作必要修改后同意         □不同意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  <w:t>赤峰学院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动物伦理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审查委员会（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章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top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 xml:space="preserve">年      月     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7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MjY3NGJhOTM5M2MxZTgzMDUyNDcxMjEyODcwMGIifQ=="/>
  </w:docVars>
  <w:rsids>
    <w:rsidRoot w:val="745A4FD0"/>
    <w:rsid w:val="0006073C"/>
    <w:rsid w:val="000F0E39"/>
    <w:rsid w:val="000F21E8"/>
    <w:rsid w:val="00104C66"/>
    <w:rsid w:val="00251841"/>
    <w:rsid w:val="003606F6"/>
    <w:rsid w:val="00400FE5"/>
    <w:rsid w:val="00444689"/>
    <w:rsid w:val="004B6DE9"/>
    <w:rsid w:val="005511EE"/>
    <w:rsid w:val="006D1B00"/>
    <w:rsid w:val="007133CC"/>
    <w:rsid w:val="00742CA1"/>
    <w:rsid w:val="0074316A"/>
    <w:rsid w:val="007C323E"/>
    <w:rsid w:val="007E08AA"/>
    <w:rsid w:val="007E4F00"/>
    <w:rsid w:val="00874C9C"/>
    <w:rsid w:val="008E1268"/>
    <w:rsid w:val="00903279"/>
    <w:rsid w:val="00991E65"/>
    <w:rsid w:val="009A279D"/>
    <w:rsid w:val="00A9134D"/>
    <w:rsid w:val="00B468D4"/>
    <w:rsid w:val="00BC358F"/>
    <w:rsid w:val="00BE3BFC"/>
    <w:rsid w:val="00CF1BF2"/>
    <w:rsid w:val="00D15EC3"/>
    <w:rsid w:val="00D347DB"/>
    <w:rsid w:val="00D610E9"/>
    <w:rsid w:val="00E50B69"/>
    <w:rsid w:val="00F52D06"/>
    <w:rsid w:val="0F364D18"/>
    <w:rsid w:val="19B41AEF"/>
    <w:rsid w:val="215D36ED"/>
    <w:rsid w:val="379F07B7"/>
    <w:rsid w:val="3CCC6175"/>
    <w:rsid w:val="745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374</Characters>
  <Lines>7</Lines>
  <Paragraphs>1</Paragraphs>
  <TotalTime>38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2019-09-26T07:20:00Z</dcterms:created>
  <dc:creator>xndx</dc:creator>
  <cp:lastModifiedBy>毛毛可爱</cp:lastModifiedBy>
  <dcterms:modified xsi:type="dcterms:W3CDTF">2023-06-19T08:54:28Z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B4B9C7A70F184C3CA3D56771FE4AE8DE_13</vt:lpwstr>
  </property>
</Properties>
</file>