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DC" w:rsidRPr="001756DC" w:rsidRDefault="001756DC" w:rsidP="001756DC">
      <w:pPr>
        <w:widowControl/>
        <w:spacing w:line="720" w:lineRule="atLeast"/>
        <w:jc w:val="left"/>
        <w:outlineLvl w:val="0"/>
        <w:rPr>
          <w:rFonts w:ascii="Arial" w:eastAsia="宋体" w:hAnsi="Arial" w:cs="Arial"/>
          <w:b/>
          <w:bCs/>
          <w:color w:val="404040"/>
          <w:kern w:val="36"/>
          <w:sz w:val="57"/>
          <w:szCs w:val="57"/>
        </w:rPr>
      </w:pPr>
      <w:r w:rsidRPr="001756DC">
        <w:rPr>
          <w:rFonts w:ascii="Arial" w:eastAsia="宋体" w:hAnsi="Arial" w:cs="Arial"/>
          <w:b/>
          <w:bCs/>
          <w:color w:val="404040"/>
          <w:kern w:val="36"/>
          <w:sz w:val="57"/>
          <w:szCs w:val="57"/>
        </w:rPr>
        <w:t>四史学习教育</w:t>
      </w:r>
      <w:r w:rsidRPr="001756DC">
        <w:rPr>
          <w:rFonts w:ascii="Arial" w:eastAsia="宋体" w:hAnsi="Arial" w:cs="Arial"/>
          <w:b/>
          <w:bCs/>
          <w:color w:val="404040"/>
          <w:kern w:val="36"/>
          <w:sz w:val="57"/>
          <w:szCs w:val="57"/>
        </w:rPr>
        <w:t xml:space="preserve"> | </w:t>
      </w:r>
      <w:r w:rsidRPr="001756DC">
        <w:rPr>
          <w:rFonts w:ascii="Arial" w:eastAsia="宋体" w:hAnsi="Arial" w:cs="Arial"/>
          <w:b/>
          <w:bCs/>
          <w:color w:val="404040"/>
          <w:kern w:val="36"/>
          <w:sz w:val="57"/>
          <w:szCs w:val="57"/>
        </w:rPr>
        <w:t>改革开放史篇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改革开放是指</w:t>
      </w:r>
      <w:r>
        <w:rPr>
          <w:rFonts w:ascii="Arial" w:hAnsi="Arial" w:cs="Arial"/>
          <w:color w:val="404040"/>
          <w:sz w:val="27"/>
          <w:szCs w:val="27"/>
        </w:rPr>
        <w:t>1978</w:t>
      </w:r>
      <w:r>
        <w:rPr>
          <w:rFonts w:ascii="Arial" w:hAnsi="Arial" w:cs="Arial"/>
          <w:color w:val="404040"/>
          <w:sz w:val="27"/>
          <w:szCs w:val="27"/>
        </w:rPr>
        <w:t>年以来，中国共产党领导中国人民在社会主义建设道路上进行的探索和创新。改革开放使中华民族迎来了从富起来到强起来的伟大飞跃，使社会主义迎来了从低潮到高潮的伟大飞跃，使中国现代化迎来了从追赶时代到引领时代的伟大飞跃，使中国共产党治国理政迎来了从自觉到自信的伟大飞跃，使人民迎来了从注重物质文化需要到注重美好生活需要的伟大飞跃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改革开放</w:t>
      </w:r>
      <w:r>
        <w:rPr>
          <w:rStyle w:val="a8"/>
          <w:rFonts w:ascii="Arial" w:hAnsi="Arial" w:cs="Arial"/>
          <w:color w:val="404040"/>
          <w:sz w:val="27"/>
          <w:szCs w:val="27"/>
        </w:rPr>
        <w:t>——</w:t>
      </w:r>
      <w:r>
        <w:rPr>
          <w:rStyle w:val="a8"/>
          <w:rFonts w:ascii="Arial" w:hAnsi="Arial" w:cs="Arial"/>
          <w:color w:val="404040"/>
          <w:sz w:val="27"/>
          <w:szCs w:val="27"/>
        </w:rPr>
        <w:t>必由之路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国际环境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1</w:t>
      </w:r>
      <w:r>
        <w:rPr>
          <w:rStyle w:val="a8"/>
          <w:rFonts w:ascii="Arial" w:hAnsi="Arial" w:cs="Arial"/>
          <w:color w:val="404040"/>
          <w:sz w:val="27"/>
          <w:szCs w:val="27"/>
        </w:rPr>
        <w:t>、当年国家的现状需要改变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文化大革命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给国家留下了严重的局面：生产力发展缓慢，人民温饱没有解决，科技教育落后等，整个经济情况实际上是处于缓慢发展和停滞状态，国民经济到了崩溃的边缘，使得党、国家和人民遭到严重挫折。面对严重的困难，我们的出路只能是通过改革开放，增强我国社会主义的生机活力，解放和发展社会生产力，改善人民生活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2</w:t>
      </w:r>
      <w:r>
        <w:rPr>
          <w:rStyle w:val="a8"/>
          <w:rFonts w:ascii="Arial" w:hAnsi="Arial" w:cs="Arial"/>
          <w:color w:val="404040"/>
          <w:sz w:val="27"/>
          <w:szCs w:val="27"/>
        </w:rPr>
        <w:t>、中国需要第二次革命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新中国成立，完成了新民主主义革命，但新中国成立以后模仿苏联建立起来的高度集中的计划经济体制，已严重阻碍了我国生产力的发展。中国需要第二次革命，解放生产力。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3</w:t>
      </w:r>
      <w:r>
        <w:rPr>
          <w:rStyle w:val="a8"/>
          <w:rFonts w:ascii="Arial" w:hAnsi="Arial" w:cs="Arial"/>
          <w:color w:val="404040"/>
          <w:sz w:val="27"/>
          <w:szCs w:val="27"/>
        </w:rPr>
        <w:t>、社会主义制度需要自我完善和发展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社会主义社会的各个历史阶段，都需要根据经济发展的要求，适时地不断推进社会主义制度的自我完善和发展，使社会主义制度充满生机和活力这意味着急切需要改革。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4</w:t>
      </w:r>
      <w:r>
        <w:rPr>
          <w:rStyle w:val="a8"/>
          <w:rFonts w:ascii="Arial" w:hAnsi="Arial" w:cs="Arial"/>
          <w:color w:val="404040"/>
          <w:sz w:val="27"/>
          <w:szCs w:val="27"/>
        </w:rPr>
        <w:t>、实现社会主义现代化要有新思路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新思路就是建立和不断完善社会主义市场经济体制，积极稳妥地推进政治体制改革，发展社会主义民主，建设社会主义政治文明，推进文化体制改革。新思路在哪里</w:t>
      </w:r>
      <w:r>
        <w:rPr>
          <w:rFonts w:ascii="Arial" w:hAnsi="Arial" w:cs="Arial"/>
          <w:color w:val="404040"/>
          <w:sz w:val="27"/>
          <w:szCs w:val="27"/>
        </w:rPr>
        <w:t>?</w:t>
      </w:r>
      <w:r>
        <w:rPr>
          <w:rFonts w:ascii="Arial" w:hAnsi="Arial" w:cs="Arial"/>
          <w:color w:val="404040"/>
          <w:sz w:val="27"/>
          <w:szCs w:val="27"/>
        </w:rPr>
        <w:t>答案只有一个：改革。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改革开放</w:t>
      </w:r>
      <w:r>
        <w:rPr>
          <w:rStyle w:val="a8"/>
          <w:rFonts w:ascii="Arial" w:hAnsi="Arial" w:cs="Arial"/>
          <w:color w:val="404040"/>
          <w:sz w:val="27"/>
          <w:szCs w:val="27"/>
        </w:rPr>
        <w:t>——</w:t>
      </w:r>
      <w:r>
        <w:rPr>
          <w:rStyle w:val="a8"/>
          <w:rFonts w:ascii="Arial" w:hAnsi="Arial" w:cs="Arial"/>
          <w:color w:val="404040"/>
          <w:sz w:val="27"/>
          <w:szCs w:val="27"/>
        </w:rPr>
        <w:t>发展之路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改革过程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1</w:t>
      </w:r>
      <w:r>
        <w:rPr>
          <w:rStyle w:val="a8"/>
          <w:rFonts w:ascii="Arial" w:hAnsi="Arial" w:cs="Arial"/>
          <w:color w:val="404040"/>
          <w:sz w:val="27"/>
          <w:szCs w:val="27"/>
        </w:rPr>
        <w:t>、改革开放启动和全面展开阶段（</w:t>
      </w:r>
      <w:r>
        <w:rPr>
          <w:rStyle w:val="a8"/>
          <w:rFonts w:ascii="Arial" w:hAnsi="Arial" w:cs="Arial"/>
          <w:color w:val="404040"/>
          <w:sz w:val="27"/>
          <w:szCs w:val="27"/>
        </w:rPr>
        <w:t>1978—1987</w:t>
      </w:r>
      <w:r>
        <w:rPr>
          <w:rStyle w:val="a8"/>
          <w:rFonts w:ascii="Arial" w:hAnsi="Arial" w:cs="Arial"/>
          <w:color w:val="404040"/>
          <w:sz w:val="27"/>
          <w:szCs w:val="27"/>
        </w:rPr>
        <w:t>）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以</w:t>
      </w:r>
      <w:r>
        <w:rPr>
          <w:rFonts w:ascii="Arial" w:hAnsi="Arial" w:cs="Arial"/>
          <w:color w:val="404040"/>
          <w:sz w:val="27"/>
          <w:szCs w:val="27"/>
        </w:rPr>
        <w:t>1984</w:t>
      </w:r>
      <w:r>
        <w:rPr>
          <w:rFonts w:ascii="Arial" w:hAnsi="Arial" w:cs="Arial"/>
          <w:color w:val="404040"/>
          <w:sz w:val="27"/>
          <w:szCs w:val="27"/>
        </w:rPr>
        <w:t>年</w:t>
      </w:r>
      <w:r>
        <w:rPr>
          <w:rFonts w:ascii="Arial" w:hAnsi="Arial" w:cs="Arial"/>
          <w:color w:val="404040"/>
          <w:sz w:val="27"/>
          <w:szCs w:val="27"/>
        </w:rPr>
        <w:t>10</w:t>
      </w:r>
      <w:r>
        <w:rPr>
          <w:rFonts w:ascii="Arial" w:hAnsi="Arial" w:cs="Arial"/>
          <w:color w:val="404040"/>
          <w:sz w:val="27"/>
          <w:szCs w:val="27"/>
        </w:rPr>
        <w:t>月党的十二届三中全会通过《中共中央关于经济体制改革的决定》为标志，又可分为前后相连的两个阶段：前阶段改革首先从</w:t>
      </w:r>
      <w:r>
        <w:rPr>
          <w:rFonts w:ascii="Arial" w:hAnsi="Arial" w:cs="Arial"/>
          <w:color w:val="404040"/>
          <w:sz w:val="27"/>
          <w:szCs w:val="27"/>
        </w:rPr>
        <w:lastRenderedPageBreak/>
        <w:t>农村开始，开展试点，积累经验，逐步推广；后阶段改革重点逐渐从农村转向城市，以搞活国有企业为中心环节全面展开。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农村改革主要内容：</w:t>
      </w:r>
      <w:r>
        <w:rPr>
          <w:rStyle w:val="a8"/>
          <w:rFonts w:ascii="Arial" w:hAnsi="Arial" w:cs="Arial"/>
          <w:color w:val="404040"/>
          <w:sz w:val="27"/>
          <w:szCs w:val="27"/>
        </w:rPr>
        <w:t>实行家庭联产承包责任制</w:t>
      </w:r>
      <w:r>
        <w:rPr>
          <w:rFonts w:ascii="Arial" w:hAnsi="Arial" w:cs="Arial"/>
          <w:color w:val="404040"/>
          <w:sz w:val="27"/>
          <w:szCs w:val="27"/>
        </w:rPr>
        <w:t>。家庭联产责任制是农民以家庭为单位，向集体经济组织（主要是村、组</w:t>
      </w:r>
      <w:r>
        <w:rPr>
          <w:rFonts w:ascii="Arial" w:hAnsi="Arial" w:cs="Arial"/>
          <w:color w:val="404040"/>
          <w:sz w:val="27"/>
          <w:szCs w:val="27"/>
        </w:rPr>
        <w:t>)</w:t>
      </w:r>
      <w:r>
        <w:rPr>
          <w:rFonts w:ascii="Arial" w:hAnsi="Arial" w:cs="Arial"/>
          <w:color w:val="404040"/>
          <w:sz w:val="27"/>
          <w:szCs w:val="27"/>
        </w:rPr>
        <w:t>承包土地等生产资料和生产任务的农业生产责任制形式。其中，包干到户是中国农村家庭联产承包责任制的主要形式。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2</w:t>
      </w:r>
      <w:r>
        <w:rPr>
          <w:rStyle w:val="a8"/>
          <w:rFonts w:ascii="Arial" w:hAnsi="Arial" w:cs="Arial"/>
          <w:color w:val="404040"/>
          <w:sz w:val="27"/>
          <w:szCs w:val="27"/>
        </w:rPr>
        <w:t>、波折总结和目标确定阶段（</w:t>
      </w:r>
      <w:r>
        <w:rPr>
          <w:rStyle w:val="a8"/>
          <w:rFonts w:ascii="Arial" w:hAnsi="Arial" w:cs="Arial"/>
          <w:color w:val="404040"/>
          <w:sz w:val="27"/>
          <w:szCs w:val="27"/>
        </w:rPr>
        <w:t>1987—1992</w:t>
      </w:r>
      <w:r>
        <w:rPr>
          <w:rStyle w:val="a8"/>
          <w:rFonts w:ascii="Arial" w:hAnsi="Arial" w:cs="Arial"/>
          <w:color w:val="404040"/>
          <w:sz w:val="27"/>
          <w:szCs w:val="27"/>
        </w:rPr>
        <w:t>）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从</w:t>
      </w:r>
      <w:r>
        <w:rPr>
          <w:rFonts w:ascii="Arial" w:hAnsi="Arial" w:cs="Arial"/>
          <w:color w:val="404040"/>
          <w:sz w:val="27"/>
          <w:szCs w:val="27"/>
        </w:rPr>
        <w:t>1987</w:t>
      </w:r>
      <w:r>
        <w:rPr>
          <w:rFonts w:ascii="Arial" w:hAnsi="Arial" w:cs="Arial"/>
          <w:color w:val="404040"/>
          <w:sz w:val="27"/>
          <w:szCs w:val="27"/>
        </w:rPr>
        <w:t>年到</w:t>
      </w:r>
      <w:r>
        <w:rPr>
          <w:rFonts w:ascii="Arial" w:hAnsi="Arial" w:cs="Arial"/>
          <w:color w:val="404040"/>
          <w:sz w:val="27"/>
          <w:szCs w:val="27"/>
        </w:rPr>
        <w:t>1992</w:t>
      </w:r>
      <w:r>
        <w:rPr>
          <w:rFonts w:ascii="Arial" w:hAnsi="Arial" w:cs="Arial"/>
          <w:color w:val="404040"/>
          <w:sz w:val="27"/>
          <w:szCs w:val="27"/>
        </w:rPr>
        <w:t>年，改革经历波折进入反思总结和目标确定阶段。在改革从农村扩展到城市之后，随着价格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双轨制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、物价上涨和一些腐败现象的出现，加之人们当初对改革的承受能力的限制等复杂的原因，改革开放出现了波折。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1989</w:t>
      </w:r>
      <w:r>
        <w:rPr>
          <w:rFonts w:ascii="Arial" w:hAnsi="Arial" w:cs="Arial"/>
          <w:color w:val="404040"/>
          <w:sz w:val="27"/>
          <w:szCs w:val="27"/>
        </w:rPr>
        <w:t>年之后，人们开始反思和总结，出现了不同倾向的社会思潮。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1992</w:t>
      </w:r>
      <w:r>
        <w:rPr>
          <w:rFonts w:ascii="Arial" w:hAnsi="Arial" w:cs="Arial"/>
          <w:color w:val="404040"/>
          <w:sz w:val="27"/>
          <w:szCs w:val="27"/>
        </w:rPr>
        <w:t>年春天，邓小平同志南巡讲话，秋季召开了党的十四大，坚定不移地推进改革开放，</w:t>
      </w:r>
      <w:r>
        <w:rPr>
          <w:rStyle w:val="a8"/>
          <w:rFonts w:ascii="Arial" w:hAnsi="Arial" w:cs="Arial"/>
          <w:color w:val="404040"/>
          <w:sz w:val="27"/>
          <w:szCs w:val="27"/>
        </w:rPr>
        <w:t>确立了我国经济体制的改革目标：建立社会主义市场经济体制。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3</w:t>
      </w:r>
      <w:r>
        <w:rPr>
          <w:rStyle w:val="a8"/>
          <w:rFonts w:ascii="Arial" w:hAnsi="Arial" w:cs="Arial"/>
          <w:color w:val="404040"/>
          <w:sz w:val="27"/>
          <w:szCs w:val="27"/>
        </w:rPr>
        <w:t>、社会主义市场经济体制基本框架初步建立阶段（</w:t>
      </w:r>
      <w:r>
        <w:rPr>
          <w:rStyle w:val="a8"/>
          <w:rFonts w:ascii="Arial" w:hAnsi="Arial" w:cs="Arial"/>
          <w:color w:val="404040"/>
          <w:sz w:val="27"/>
          <w:szCs w:val="27"/>
        </w:rPr>
        <w:t>1992—2002</w:t>
      </w:r>
      <w:r>
        <w:rPr>
          <w:rStyle w:val="a8"/>
          <w:rFonts w:ascii="Arial" w:hAnsi="Arial" w:cs="Arial"/>
          <w:color w:val="404040"/>
          <w:sz w:val="27"/>
          <w:szCs w:val="27"/>
        </w:rPr>
        <w:t>）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1992</w:t>
      </w:r>
      <w:r>
        <w:rPr>
          <w:rFonts w:ascii="Arial" w:hAnsi="Arial" w:cs="Arial"/>
          <w:color w:val="404040"/>
          <w:sz w:val="27"/>
          <w:szCs w:val="27"/>
        </w:rPr>
        <w:t>年党的十四大确立了社会主义市场经济的改革方向和目标之后，</w:t>
      </w:r>
      <w:r>
        <w:rPr>
          <w:rFonts w:ascii="Arial" w:hAnsi="Arial" w:cs="Arial"/>
          <w:color w:val="404040"/>
          <w:sz w:val="27"/>
          <w:szCs w:val="27"/>
        </w:rPr>
        <w:t>1993</w:t>
      </w:r>
      <w:r>
        <w:rPr>
          <w:rFonts w:ascii="Arial" w:hAnsi="Arial" w:cs="Arial"/>
          <w:color w:val="404040"/>
          <w:sz w:val="27"/>
          <w:szCs w:val="27"/>
        </w:rPr>
        <w:t>年党的十四届三中全会通过了《关于建立社会主义市场经济体制若干问题的决定》，进一步确立了社会主义市场经济体制改革的基本内容。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准入新规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1978</w:t>
      </w:r>
      <w:r>
        <w:rPr>
          <w:rFonts w:ascii="Arial" w:hAnsi="Arial" w:cs="Arial"/>
          <w:color w:val="404040"/>
          <w:sz w:val="27"/>
          <w:szCs w:val="27"/>
        </w:rPr>
        <w:t>年</w:t>
      </w:r>
      <w:r>
        <w:rPr>
          <w:rFonts w:ascii="Arial" w:hAnsi="Arial" w:cs="Arial"/>
          <w:color w:val="404040"/>
          <w:sz w:val="27"/>
          <w:szCs w:val="27"/>
        </w:rPr>
        <w:t>12</w:t>
      </w:r>
      <w:r>
        <w:rPr>
          <w:rFonts w:ascii="Arial" w:hAnsi="Arial" w:cs="Arial"/>
          <w:color w:val="404040"/>
          <w:sz w:val="27"/>
          <w:szCs w:val="27"/>
        </w:rPr>
        <w:t>月，中国十一届三中全会召开，对外开放工作开始发生历史性转折，从此进入了一个新的发展时期。</w:t>
      </w:r>
      <w:r>
        <w:rPr>
          <w:rFonts w:ascii="Arial" w:hAnsi="Arial" w:cs="Arial"/>
          <w:color w:val="404040"/>
          <w:sz w:val="27"/>
          <w:szCs w:val="27"/>
        </w:rPr>
        <w:t>20</w:t>
      </w:r>
      <w:r>
        <w:rPr>
          <w:rFonts w:ascii="Arial" w:hAnsi="Arial" w:cs="Arial"/>
          <w:color w:val="404040"/>
          <w:sz w:val="27"/>
          <w:szCs w:val="27"/>
        </w:rPr>
        <w:t>年间，从在沿海建立经济特区到向内陆渐进式开放，</w:t>
      </w:r>
      <w:r>
        <w:rPr>
          <w:rStyle w:val="a8"/>
          <w:rFonts w:ascii="Arial" w:hAnsi="Arial" w:cs="Arial"/>
          <w:color w:val="404040"/>
          <w:sz w:val="27"/>
          <w:szCs w:val="27"/>
        </w:rPr>
        <w:t>基本形成全方位、多层次、宽领域的对外开放格局</w:t>
      </w:r>
      <w:r>
        <w:rPr>
          <w:rFonts w:ascii="Arial" w:hAnsi="Arial" w:cs="Arial"/>
          <w:color w:val="404040"/>
          <w:sz w:val="27"/>
          <w:szCs w:val="27"/>
        </w:rPr>
        <w:t>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1</w:t>
      </w:r>
      <w:r>
        <w:rPr>
          <w:rStyle w:val="a8"/>
          <w:rFonts w:ascii="Arial" w:hAnsi="Arial" w:cs="Arial"/>
          <w:color w:val="404040"/>
          <w:sz w:val="27"/>
          <w:szCs w:val="27"/>
        </w:rPr>
        <w:t>、创办经济特区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1979</w:t>
      </w:r>
      <w:r>
        <w:rPr>
          <w:rFonts w:ascii="Arial" w:hAnsi="Arial" w:cs="Arial"/>
          <w:color w:val="404040"/>
          <w:sz w:val="27"/>
          <w:szCs w:val="27"/>
        </w:rPr>
        <w:t>年</w:t>
      </w:r>
      <w:r>
        <w:rPr>
          <w:rFonts w:ascii="Arial" w:hAnsi="Arial" w:cs="Arial"/>
          <w:color w:val="404040"/>
          <w:sz w:val="27"/>
          <w:szCs w:val="27"/>
        </w:rPr>
        <w:t>7</w:t>
      </w:r>
      <w:r>
        <w:rPr>
          <w:rFonts w:ascii="Arial" w:hAnsi="Arial" w:cs="Arial"/>
          <w:color w:val="404040"/>
          <w:sz w:val="27"/>
          <w:szCs w:val="27"/>
        </w:rPr>
        <w:t>月，党中央、国务院根据广东、福建两省靠近港澳，侨胞众多，资源丰富，便于吸引外资等有利条件，决定对两省的对外经济活动实行特殊政策和灵活措施。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2</w:t>
      </w:r>
      <w:r>
        <w:rPr>
          <w:rStyle w:val="a8"/>
          <w:rFonts w:ascii="Arial" w:hAnsi="Arial" w:cs="Arial"/>
          <w:color w:val="404040"/>
          <w:sz w:val="27"/>
          <w:szCs w:val="27"/>
        </w:rPr>
        <w:t>、开放沿海港口城市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1984</w:t>
      </w:r>
      <w:r>
        <w:rPr>
          <w:rFonts w:ascii="Arial" w:hAnsi="Arial" w:cs="Arial"/>
          <w:color w:val="404040"/>
          <w:sz w:val="27"/>
          <w:szCs w:val="27"/>
        </w:rPr>
        <w:t>年</w:t>
      </w:r>
      <w:r>
        <w:rPr>
          <w:rFonts w:ascii="Arial" w:hAnsi="Arial" w:cs="Arial"/>
          <w:color w:val="404040"/>
          <w:sz w:val="27"/>
          <w:szCs w:val="27"/>
        </w:rPr>
        <w:t>5</w:t>
      </w:r>
      <w:r>
        <w:rPr>
          <w:rFonts w:ascii="Arial" w:hAnsi="Arial" w:cs="Arial"/>
          <w:color w:val="404040"/>
          <w:sz w:val="27"/>
          <w:szCs w:val="27"/>
        </w:rPr>
        <w:t>月，党中央、国务院批转了《沿海部分城市座谈会纪要》，决定全部开放中国沿海港口城市，从北到南包括大连、秦皇岛、天津、</w:t>
      </w:r>
      <w:r>
        <w:rPr>
          <w:rFonts w:ascii="Arial" w:hAnsi="Arial" w:cs="Arial"/>
          <w:color w:val="404040"/>
          <w:sz w:val="27"/>
          <w:szCs w:val="27"/>
        </w:rPr>
        <w:lastRenderedPageBreak/>
        <w:t>烟台、青岛、连云港、南通、上海、宁波、温州、福州、广州、湛江和北海共</w:t>
      </w:r>
      <w:r>
        <w:rPr>
          <w:rFonts w:ascii="Arial" w:hAnsi="Arial" w:cs="Arial"/>
          <w:color w:val="404040"/>
          <w:sz w:val="27"/>
          <w:szCs w:val="27"/>
        </w:rPr>
        <w:t>14</w:t>
      </w:r>
      <w:r>
        <w:rPr>
          <w:rFonts w:ascii="Arial" w:hAnsi="Arial" w:cs="Arial"/>
          <w:color w:val="404040"/>
          <w:sz w:val="27"/>
          <w:szCs w:val="27"/>
        </w:rPr>
        <w:t>个大中港口城市。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3</w:t>
      </w:r>
      <w:r>
        <w:rPr>
          <w:rStyle w:val="a8"/>
          <w:rFonts w:ascii="Arial" w:hAnsi="Arial" w:cs="Arial"/>
          <w:color w:val="404040"/>
          <w:sz w:val="27"/>
          <w:szCs w:val="27"/>
        </w:rPr>
        <w:t>、建立沿海经济开放区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1985</w:t>
      </w:r>
      <w:r>
        <w:rPr>
          <w:rFonts w:ascii="Arial" w:hAnsi="Arial" w:cs="Arial"/>
          <w:color w:val="404040"/>
          <w:sz w:val="27"/>
          <w:szCs w:val="27"/>
        </w:rPr>
        <w:t>年</w:t>
      </w:r>
      <w:r>
        <w:rPr>
          <w:rFonts w:ascii="Arial" w:hAnsi="Arial" w:cs="Arial"/>
          <w:color w:val="404040"/>
          <w:sz w:val="27"/>
          <w:szCs w:val="27"/>
        </w:rPr>
        <w:t>2</w:t>
      </w:r>
      <w:r>
        <w:rPr>
          <w:rFonts w:ascii="Arial" w:hAnsi="Arial" w:cs="Arial"/>
          <w:color w:val="404040"/>
          <w:sz w:val="27"/>
          <w:szCs w:val="27"/>
        </w:rPr>
        <w:t>月，党中央、国务院批准了《长江、珠江三角洲和闽南厦漳泉三角地区座谈会纪要》，将长江三角洲、珠江三角洲和闽南三角区划为沿海经济开放区，并指出这是我国实施对内搞活经济、对外实行开放的具有重要战略意义的布局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Style w:val="a8"/>
          <w:rFonts w:ascii="Arial" w:hAnsi="Arial" w:cs="Arial"/>
          <w:color w:val="404040"/>
          <w:sz w:val="27"/>
          <w:szCs w:val="27"/>
        </w:rPr>
        <w:t>4</w:t>
      </w:r>
      <w:r>
        <w:rPr>
          <w:rStyle w:val="a8"/>
          <w:rFonts w:ascii="Arial" w:hAnsi="Arial" w:cs="Arial"/>
          <w:color w:val="404040"/>
          <w:sz w:val="27"/>
          <w:szCs w:val="27"/>
        </w:rPr>
        <w:t>、开放沿江及内陆和沿边城市</w:t>
      </w:r>
    </w:p>
    <w:p w:rsidR="001756DC" w:rsidRDefault="001756DC" w:rsidP="001756DC">
      <w:pPr>
        <w:pStyle w:val="a7"/>
        <w:spacing w:before="510" w:beforeAutospacing="0" w:after="51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进入</w:t>
      </w:r>
      <w:r>
        <w:rPr>
          <w:rFonts w:ascii="Arial" w:hAnsi="Arial" w:cs="Arial"/>
          <w:color w:val="404040"/>
          <w:sz w:val="27"/>
          <w:szCs w:val="27"/>
        </w:rPr>
        <w:t>90</w:t>
      </w:r>
      <w:r>
        <w:rPr>
          <w:rFonts w:ascii="Arial" w:hAnsi="Arial" w:cs="Arial"/>
          <w:color w:val="404040"/>
          <w:sz w:val="27"/>
          <w:szCs w:val="27"/>
        </w:rPr>
        <w:t>年代以后，我国对外开放的步伐逐步由沿海向沿江及内陆和沿边城市延伸。</w:t>
      </w:r>
    </w:p>
    <w:p w:rsidR="005A733D" w:rsidRPr="001756DC" w:rsidRDefault="001756DC">
      <w:r>
        <w:rPr>
          <w:rFonts w:ascii="Arial" w:hAnsi="Arial" w:cs="Arial"/>
          <w:color w:val="404040"/>
          <w:sz w:val="27"/>
          <w:szCs w:val="27"/>
        </w:rPr>
        <w:t>改革开放是一场波澜壮阔的巨变，在此期间，我们曾涉过无数险滩，啃下无数硬骨头，其中无不显现中国共产党人的改革创新精神和特殊的时代意义。学习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四史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是一场精神上的长征。我们要从</w:t>
      </w:r>
      <w:r>
        <w:rPr>
          <w:rFonts w:ascii="Arial" w:hAnsi="Arial" w:cs="Arial"/>
          <w:color w:val="404040"/>
          <w:sz w:val="27"/>
          <w:szCs w:val="27"/>
        </w:rPr>
        <w:t>“</w:t>
      </w:r>
      <w:r>
        <w:rPr>
          <w:rFonts w:ascii="Arial" w:hAnsi="Arial" w:cs="Arial"/>
          <w:color w:val="404040"/>
          <w:sz w:val="27"/>
          <w:szCs w:val="27"/>
        </w:rPr>
        <w:t>四史</w:t>
      </w:r>
      <w:r>
        <w:rPr>
          <w:rFonts w:ascii="Arial" w:hAnsi="Arial" w:cs="Arial"/>
          <w:color w:val="404040"/>
          <w:sz w:val="27"/>
          <w:szCs w:val="27"/>
        </w:rPr>
        <w:t>”</w:t>
      </w:r>
      <w:r>
        <w:rPr>
          <w:rFonts w:ascii="Arial" w:hAnsi="Arial" w:cs="Arial"/>
          <w:color w:val="404040"/>
          <w:sz w:val="27"/>
          <w:szCs w:val="27"/>
        </w:rPr>
        <w:t>中汲取历史经验和走向未来的智慧，始终保持奋发有为的拼搏精神，在实现国家强盛、民族复兴的接力奋斗中走好青年一代的长征路！</w:t>
      </w:r>
      <w:bookmarkStart w:id="0" w:name="_GoBack"/>
      <w:bookmarkEnd w:id="0"/>
    </w:p>
    <w:sectPr w:rsidR="005A733D" w:rsidRPr="0017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72" w:rsidRDefault="00847E72" w:rsidP="001756DC">
      <w:r>
        <w:separator/>
      </w:r>
    </w:p>
  </w:endnote>
  <w:endnote w:type="continuationSeparator" w:id="0">
    <w:p w:rsidR="00847E72" w:rsidRDefault="00847E72" w:rsidP="001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72" w:rsidRDefault="00847E72" w:rsidP="001756DC">
      <w:r>
        <w:separator/>
      </w:r>
    </w:p>
  </w:footnote>
  <w:footnote w:type="continuationSeparator" w:id="0">
    <w:p w:rsidR="00847E72" w:rsidRDefault="00847E72" w:rsidP="001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8A"/>
    <w:rsid w:val="001756DC"/>
    <w:rsid w:val="005A733D"/>
    <w:rsid w:val="006A348A"/>
    <w:rsid w:val="0084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8D26C-7E3B-47D6-AF2D-03AB4762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756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6D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56DC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17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75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2023-09-12T08:24:00Z</dcterms:created>
  <dcterms:modified xsi:type="dcterms:W3CDTF">2023-09-12T08:25:00Z</dcterms:modified>
</cp:coreProperties>
</file>