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10A1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拟推荐参加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第十四届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自治区高校</w:t>
      </w:r>
    </w:p>
    <w:p w14:paraId="0CFC0729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青年教师教学竞赛</w:t>
      </w:r>
      <w:r>
        <w:rPr>
          <w:rFonts w:hint="eastAsia" w:ascii="宋体" w:hAnsi="宋体" w:eastAsia="宋体" w:cs="宋体"/>
          <w:sz w:val="44"/>
          <w:szCs w:val="44"/>
        </w:rPr>
        <w:t>名单</w:t>
      </w:r>
    </w:p>
    <w:p w14:paraId="3DFB9A8B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2FAA4373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医科组：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口腔医学院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刘东泽</w:t>
      </w:r>
    </w:p>
    <w:p w14:paraId="0B563017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护理学院  王  婉</w:t>
      </w:r>
    </w:p>
    <w:p w14:paraId="423E3B5C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思想政治专项组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马克思主义学院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于向华</w:t>
      </w:r>
    </w:p>
    <w:p w14:paraId="37EBA57A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工科组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物理与智能制造工程学院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梁宇宏</w:t>
      </w:r>
    </w:p>
    <w:p w14:paraId="4C51FA0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文科组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音乐学院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玥</w:t>
      </w:r>
    </w:p>
    <w:p w14:paraId="2C520D8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理科组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物理与智能制造工程学院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陈佳丽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F277F"/>
    <w:rsid w:val="183F277F"/>
    <w:rsid w:val="37F97ABB"/>
    <w:rsid w:val="641347A2"/>
    <w:rsid w:val="7D1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11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2025-12-26T01:44:00Z</dcterms:created>
  <dc:creator>远景</dc:creator>
  <cp:lastModifiedBy>远景</cp:lastModifiedBy>
  <dcterms:modified xsi:type="dcterms:W3CDTF">2025-12-26T08:07:08Z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5FEEB826ECF842FC86CCE14CAF777159_11</vt:lpwstr>
  </property>
  <property fmtid="{D5CDD505-2E9C-101B-9397-08002B2CF9AE}" pid="4" name="KSOTemplateDocerSaveRecord">
    <vt:lpwstr>eyJoZGlkIjoiNDJmYzdiYTIwNWEwN2Y5YjVmM2Y0ZWIyMDQ4MjZlMTYiLCJ1c2VySWQiOiI2MTQ0MDIyNzgifQ==</vt:lpwstr>
  </property>
</Properties>
</file>