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B0556F" w14:textId="16F6CFAC" w:rsidR="00E027EE" w:rsidRDefault="001D5354" w:rsidP="00E027EE">
      <w:pPr>
        <w:jc w:val="center"/>
        <w:rPr>
          <w:rFonts w:ascii="华文中宋" w:eastAsia="华文中宋" w:hAnsi="华文中宋"/>
          <w:b/>
          <w:bCs/>
          <w:kern w:val="44"/>
          <w:sz w:val="44"/>
          <w:szCs w:val="44"/>
        </w:rPr>
      </w:pPr>
      <w:r>
        <w:rPr>
          <w:rFonts w:ascii="华文中宋" w:eastAsia="华文中宋" w:hAnsi="华文中宋" w:hint="eastAsia"/>
          <w:b/>
          <w:bCs/>
          <w:kern w:val="44"/>
          <w:sz w:val="44"/>
          <w:szCs w:val="44"/>
        </w:rPr>
        <w:t>赤峰学院灯光球场草坪更换工程项目</w:t>
      </w:r>
      <w:r w:rsidR="00E027EE" w:rsidRPr="00E027EE">
        <w:rPr>
          <w:rFonts w:ascii="华文中宋" w:eastAsia="华文中宋" w:hAnsi="华文中宋" w:hint="eastAsia"/>
          <w:b/>
          <w:bCs/>
          <w:kern w:val="44"/>
          <w:sz w:val="44"/>
          <w:szCs w:val="44"/>
        </w:rPr>
        <w:t>竞争性磋商成交公告</w:t>
      </w:r>
    </w:p>
    <w:p w14:paraId="2067259A" w14:textId="19206562" w:rsidR="007B3202" w:rsidRPr="00F00729" w:rsidRDefault="007B3202" w:rsidP="007B3202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项目编号：</w:t>
      </w:r>
      <w:bookmarkStart w:id="0" w:name="_Hlk167345139"/>
      <w:r w:rsidR="001D5354" w:rsidRPr="000608FE">
        <w:rPr>
          <w:rFonts w:ascii="宋体" w:hAnsi="宋体"/>
          <w:sz w:val="28"/>
          <w:szCs w:val="28"/>
        </w:rPr>
        <w:t>NMGJDZB 2024-011</w:t>
      </w:r>
      <w:bookmarkEnd w:id="0"/>
    </w:p>
    <w:p w14:paraId="301A4C5A" w14:textId="5F8ED616" w:rsidR="007B3202" w:rsidRPr="00E027EE" w:rsidRDefault="007B3202" w:rsidP="007B3202">
      <w:pPr>
        <w:rPr>
          <w:rFonts w:ascii="仿宋" w:eastAsia="仿宋" w:hAnsi="仿宋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</w:t>
      </w:r>
      <w:r w:rsidR="001D5354">
        <w:rPr>
          <w:rFonts w:ascii="仿宋" w:eastAsia="仿宋" w:hAnsi="仿宋" w:hint="eastAsia"/>
          <w:sz w:val="28"/>
          <w:szCs w:val="28"/>
        </w:rPr>
        <w:t>赤峰学院灯光球场草坪更换工程项目</w:t>
      </w:r>
    </w:p>
    <w:p w14:paraId="7BEFF681" w14:textId="77777777" w:rsidR="007B3202" w:rsidRDefault="007B3202" w:rsidP="007B3202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三、中标（成交）信息</w:t>
      </w:r>
    </w:p>
    <w:p w14:paraId="3FD09C96" w14:textId="1081539B" w:rsidR="007B3202" w:rsidRDefault="007B3202" w:rsidP="007B320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1D5354" w:rsidRPr="001D5354">
        <w:rPr>
          <w:rFonts w:ascii="仿宋" w:eastAsia="仿宋" w:hAnsi="仿宋" w:hint="eastAsia"/>
          <w:sz w:val="28"/>
          <w:szCs w:val="28"/>
        </w:rPr>
        <w:t>赤峰市利昊建筑装饰工程有限公司</w:t>
      </w:r>
    </w:p>
    <w:p w14:paraId="41140BB8" w14:textId="089A510B" w:rsidR="007B3202" w:rsidRDefault="007B3202" w:rsidP="007B320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1D5354" w:rsidRPr="001D5354">
        <w:rPr>
          <w:rFonts w:ascii="仿宋" w:eastAsia="仿宋" w:hAnsi="仿宋" w:hint="eastAsia"/>
          <w:sz w:val="28"/>
          <w:szCs w:val="28"/>
        </w:rPr>
        <w:t>内蒙古自治区赤峰市喀喇沁旗和美建材城A区13号楼21号厅</w:t>
      </w:r>
    </w:p>
    <w:p w14:paraId="39127AE5" w14:textId="2AF7920B" w:rsidR="007B3202" w:rsidRDefault="007B3202" w:rsidP="007B320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中标（成交）金额</w:t>
      </w:r>
      <w:r w:rsidR="002576E1">
        <w:rPr>
          <w:rFonts w:ascii="仿宋" w:eastAsia="仿宋" w:hAnsi="仿宋" w:hint="eastAsia"/>
          <w:sz w:val="28"/>
          <w:szCs w:val="28"/>
        </w:rPr>
        <w:t>：</w:t>
      </w:r>
      <w:r w:rsidR="001D5354" w:rsidRPr="001D5354">
        <w:rPr>
          <w:rFonts w:ascii="宋体" w:hAnsi="宋体"/>
          <w:sz w:val="30"/>
          <w:szCs w:val="30"/>
          <w:u w:val="single"/>
        </w:rPr>
        <w:t>499,000.00</w:t>
      </w:r>
      <w:r w:rsidR="00962CF7" w:rsidRPr="00962CF7">
        <w:rPr>
          <w:rFonts w:ascii="仿宋" w:eastAsia="仿宋" w:hAnsi="仿宋" w:hint="eastAsia"/>
          <w:sz w:val="28"/>
          <w:szCs w:val="28"/>
          <w:u w:val="single"/>
        </w:rPr>
        <w:t>元</w:t>
      </w:r>
    </w:p>
    <w:p w14:paraId="15016FFF" w14:textId="77777777" w:rsidR="007B3202" w:rsidRDefault="007B3202" w:rsidP="007B3202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Style w:val="a9"/>
        <w:tblW w:w="8642" w:type="dxa"/>
        <w:tblLayout w:type="fixed"/>
        <w:tblLook w:val="04A0" w:firstRow="1" w:lastRow="0" w:firstColumn="1" w:lastColumn="0" w:noHBand="0" w:noVBand="1"/>
      </w:tblPr>
      <w:tblGrid>
        <w:gridCol w:w="8642"/>
      </w:tblGrid>
      <w:tr w:rsidR="00962CF7" w14:paraId="6A6AA72D" w14:textId="77777777" w:rsidTr="00962CF7">
        <w:tc>
          <w:tcPr>
            <w:tcW w:w="8642" w:type="dxa"/>
          </w:tcPr>
          <w:p w14:paraId="73324414" w14:textId="5EC919F3" w:rsidR="00962CF7" w:rsidRDefault="00066BD5" w:rsidP="009B584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工程</w:t>
            </w:r>
            <w:r w:rsidR="002576E1">
              <w:rPr>
                <w:rFonts w:ascii="仿宋" w:eastAsia="仿宋" w:hAnsi="仿宋" w:hint="eastAsia"/>
                <w:sz w:val="28"/>
                <w:szCs w:val="28"/>
              </w:rPr>
              <w:t>类</w:t>
            </w:r>
          </w:p>
        </w:tc>
      </w:tr>
      <w:tr w:rsidR="002576E1" w14:paraId="0E83388B" w14:textId="77777777" w:rsidTr="00962CF7">
        <w:tc>
          <w:tcPr>
            <w:tcW w:w="8642" w:type="dxa"/>
          </w:tcPr>
          <w:p w14:paraId="189C698D" w14:textId="7E0A8D40" w:rsidR="002576E1" w:rsidRPr="00B82C41" w:rsidRDefault="002576E1" w:rsidP="002576E1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名称：</w:t>
            </w:r>
            <w:r w:rsidR="001D5354">
              <w:rPr>
                <w:rFonts w:ascii="仿宋" w:eastAsia="仿宋" w:hAnsi="仿宋" w:hint="eastAsia"/>
                <w:sz w:val="28"/>
                <w:szCs w:val="28"/>
              </w:rPr>
              <w:t>赤峰学院灯光球场草坪更换工程项目</w:t>
            </w:r>
          </w:p>
          <w:p w14:paraId="438A17E5" w14:textId="63F55704" w:rsidR="002576E1" w:rsidRDefault="002576E1" w:rsidP="002576E1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范围：</w:t>
            </w:r>
            <w:r w:rsidR="001D5354">
              <w:rPr>
                <w:rFonts w:ascii="仿宋" w:eastAsia="仿宋" w:hAnsi="仿宋" w:hint="eastAsia"/>
                <w:sz w:val="28"/>
                <w:szCs w:val="28"/>
              </w:rPr>
              <w:t>赤峰学院灯光球场草坪更换工程项目</w:t>
            </w:r>
            <w:r w:rsidR="00E027EE" w:rsidRPr="00E027EE">
              <w:rPr>
                <w:rFonts w:ascii="仿宋" w:eastAsia="仿宋" w:hAnsi="仿宋" w:hint="eastAsia"/>
                <w:sz w:val="28"/>
                <w:szCs w:val="28"/>
              </w:rPr>
              <w:t>；具体技术规格、参数及要求详见磋商文件</w:t>
            </w:r>
            <w:r w:rsidRPr="002576E1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  <w:p w14:paraId="23C38595" w14:textId="77F1167D" w:rsidR="002576E1" w:rsidRDefault="00066BD5" w:rsidP="002576E1">
            <w:pPr>
              <w:rPr>
                <w:rFonts w:ascii="仿宋" w:eastAsia="仿宋" w:hAnsi="仿宋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具体</w:t>
            </w:r>
            <w:r w:rsidR="002576E1">
              <w:rPr>
                <w:rFonts w:ascii="仿宋" w:eastAsia="仿宋" w:hAnsi="仿宋" w:hint="eastAsia"/>
                <w:sz w:val="28"/>
                <w:szCs w:val="28"/>
              </w:rPr>
              <w:t>要求：</w:t>
            </w:r>
            <w:r w:rsidR="002576E1" w:rsidRPr="002576E1">
              <w:rPr>
                <w:rFonts w:ascii="仿宋" w:eastAsia="仿宋" w:hAnsi="仿宋" w:hint="eastAsia"/>
                <w:sz w:val="28"/>
                <w:szCs w:val="28"/>
              </w:rPr>
              <w:t>详见磋商文件</w:t>
            </w:r>
            <w:r w:rsidR="00D60607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  <w:p w14:paraId="1EE8735B" w14:textId="3BA593DC" w:rsidR="002576E1" w:rsidRDefault="002576E1" w:rsidP="002576E1">
            <w:pPr>
              <w:rPr>
                <w:rFonts w:ascii="仿宋" w:eastAsia="仿宋" w:hAnsi="仿宋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时间：</w:t>
            </w:r>
            <w:r w:rsidR="001D5354" w:rsidRPr="001D5354">
              <w:rPr>
                <w:rFonts w:ascii="仿宋" w:eastAsia="仿宋" w:hAnsi="仿宋" w:hint="eastAsia"/>
                <w:sz w:val="28"/>
                <w:szCs w:val="28"/>
              </w:rPr>
              <w:t>合同签订后20天内完成项目并验收通过</w:t>
            </w:r>
            <w:r w:rsidR="00E027EE" w:rsidRPr="00E027EE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  <w:p w14:paraId="569E35CF" w14:textId="76F8A381" w:rsidR="002576E1" w:rsidRDefault="002576E1" w:rsidP="002576E1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标准：</w:t>
            </w:r>
            <w:r w:rsidRPr="002576E1">
              <w:rPr>
                <w:rFonts w:ascii="仿宋" w:eastAsia="仿宋" w:hAnsi="仿宋" w:hint="eastAsia"/>
                <w:sz w:val="28"/>
                <w:szCs w:val="28"/>
              </w:rPr>
              <w:t>详见磋商文件</w:t>
            </w:r>
          </w:p>
        </w:tc>
      </w:tr>
    </w:tbl>
    <w:p w14:paraId="5B1CE704" w14:textId="3976AAB2" w:rsidR="007B3202" w:rsidRDefault="007B3202" w:rsidP="007B3202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五、评审专家名单：</w:t>
      </w:r>
      <w:r w:rsidR="00125334" w:rsidRPr="001D5354">
        <w:rPr>
          <w:rFonts w:ascii="仿宋" w:eastAsia="仿宋" w:hAnsi="仿宋" w:hint="eastAsia"/>
          <w:sz w:val="28"/>
          <w:szCs w:val="28"/>
        </w:rPr>
        <w:t>朱立新</w:t>
      </w:r>
      <w:r w:rsidR="00E027EE" w:rsidRPr="001D5354">
        <w:rPr>
          <w:rFonts w:ascii="仿宋" w:eastAsia="仿宋" w:hAnsi="仿宋" w:hint="eastAsia"/>
          <w:sz w:val="28"/>
          <w:szCs w:val="28"/>
        </w:rPr>
        <w:t>、</w:t>
      </w:r>
      <w:r w:rsidR="001D5354" w:rsidRPr="001D5354">
        <w:rPr>
          <w:rFonts w:ascii="仿宋" w:eastAsia="仿宋" w:hAnsi="仿宋" w:hint="eastAsia"/>
          <w:sz w:val="28"/>
          <w:szCs w:val="28"/>
        </w:rPr>
        <w:t>秦海峰</w:t>
      </w:r>
      <w:r w:rsidR="00E027EE" w:rsidRPr="001D5354">
        <w:rPr>
          <w:rFonts w:ascii="仿宋" w:eastAsia="仿宋" w:hAnsi="仿宋" w:hint="eastAsia"/>
          <w:sz w:val="28"/>
          <w:szCs w:val="28"/>
        </w:rPr>
        <w:t>、</w:t>
      </w:r>
      <w:r w:rsidR="00125334" w:rsidRPr="001D5354">
        <w:rPr>
          <w:rFonts w:ascii="仿宋" w:eastAsia="仿宋" w:hAnsi="仿宋" w:hint="eastAsia"/>
          <w:sz w:val="28"/>
          <w:szCs w:val="28"/>
        </w:rPr>
        <w:t>王大海</w:t>
      </w:r>
      <w:r w:rsidR="001D5354" w:rsidRPr="001D5354">
        <w:rPr>
          <w:rFonts w:ascii="仿宋" w:eastAsia="仿宋" w:hAnsi="仿宋" w:hint="eastAsia"/>
          <w:sz w:val="28"/>
          <w:szCs w:val="28"/>
        </w:rPr>
        <w:t>（组长）</w:t>
      </w:r>
      <w:r w:rsidR="00616F6B" w:rsidRPr="001D5354">
        <w:rPr>
          <w:rFonts w:ascii="仿宋" w:eastAsia="仿宋" w:hAnsi="仿宋" w:hint="eastAsia"/>
          <w:sz w:val="28"/>
          <w:szCs w:val="28"/>
        </w:rPr>
        <w:t>。</w:t>
      </w:r>
    </w:p>
    <w:p w14:paraId="7ED758F8" w14:textId="77777777" w:rsidR="007B3202" w:rsidRDefault="007B3202" w:rsidP="007B3202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</w:t>
      </w:r>
    </w:p>
    <w:p w14:paraId="267D1E1A" w14:textId="2B129640" w:rsidR="00B459B9" w:rsidRPr="00B459B9" w:rsidRDefault="001D5354" w:rsidP="00B459B9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1D5354">
        <w:rPr>
          <w:rFonts w:ascii="仿宋" w:eastAsia="仿宋" w:hAnsi="仿宋" w:cs="宋体" w:hint="eastAsia"/>
          <w:kern w:val="0"/>
          <w:sz w:val="28"/>
          <w:szCs w:val="28"/>
        </w:rPr>
        <w:t>本项目代理费由采购人支付,代理服务费原则上按照《内蒙古自治区建设工程招标代理服务收费指导意见》(内工建协(2022)34号)</w:t>
      </w:r>
      <w:r w:rsidRPr="001D5354"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指导标准，代理服务收费低于1万元的按实际计费收取，不足3000元按照3000元收取</w:t>
      </w:r>
      <w:r w:rsidR="00F00729" w:rsidRPr="00F00729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14:paraId="28F8969A" w14:textId="77777777" w:rsidR="007B3202" w:rsidRDefault="007B3202" w:rsidP="007B3202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63B64C8A" w14:textId="77777777" w:rsidR="007B3202" w:rsidRDefault="007B3202" w:rsidP="007B3202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63A3259E" w14:textId="77777777" w:rsidR="007B3202" w:rsidRDefault="007B3202" w:rsidP="007B3202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04E7164A" w14:textId="77777777" w:rsidR="007B3202" w:rsidRPr="00AB5845" w:rsidRDefault="00616F6B" w:rsidP="00AB5845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AB5845">
        <w:rPr>
          <w:rFonts w:ascii="仿宋" w:eastAsia="仿宋" w:hAnsi="仿宋" w:cs="宋体"/>
          <w:kern w:val="0"/>
          <w:sz w:val="28"/>
          <w:szCs w:val="28"/>
        </w:rPr>
        <w:t>无</w:t>
      </w:r>
    </w:p>
    <w:p w14:paraId="304EB9F9" w14:textId="77777777" w:rsidR="007B3202" w:rsidRDefault="007B3202" w:rsidP="007B3202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57415BEC" w14:textId="77777777" w:rsidR="007B3202" w:rsidRDefault="007B3202" w:rsidP="001D5354">
      <w:pPr>
        <w:pStyle w:val="2"/>
        <w:spacing w:line="480" w:lineRule="exact"/>
        <w:ind w:firstLineChars="250" w:firstLine="700"/>
        <w:rPr>
          <w:rFonts w:ascii="仿宋" w:eastAsia="仿宋" w:hAnsi="仿宋" w:cs="宋体"/>
          <w:b w:val="0"/>
          <w:sz w:val="28"/>
          <w:szCs w:val="28"/>
        </w:rPr>
      </w:pPr>
      <w:bookmarkStart w:id="1" w:name="_Toc35393810"/>
      <w:bookmarkStart w:id="2" w:name="_Toc35393641"/>
      <w:bookmarkStart w:id="3" w:name="_Toc28359100"/>
      <w:bookmarkStart w:id="4" w:name="_Toc28359023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1"/>
      <w:bookmarkEnd w:id="2"/>
      <w:bookmarkEnd w:id="3"/>
      <w:bookmarkEnd w:id="4"/>
    </w:p>
    <w:p w14:paraId="2339A7BD" w14:textId="77777777" w:rsidR="001D5354" w:rsidRPr="001D5354" w:rsidRDefault="001D5354" w:rsidP="001D5354">
      <w:pPr>
        <w:spacing w:line="480" w:lineRule="exact"/>
        <w:ind w:firstLineChars="300" w:firstLine="840"/>
        <w:rPr>
          <w:rFonts w:ascii="仿宋" w:eastAsia="仿宋" w:hAnsi="仿宋"/>
          <w:sz w:val="28"/>
          <w:szCs w:val="28"/>
        </w:rPr>
      </w:pPr>
      <w:bookmarkStart w:id="5" w:name="_Toc28359101"/>
      <w:bookmarkStart w:id="6" w:name="_Toc28359024"/>
      <w:bookmarkStart w:id="7" w:name="_Toc35393642"/>
      <w:bookmarkStart w:id="8" w:name="_Toc35393811"/>
      <w:r w:rsidRPr="001D5354">
        <w:rPr>
          <w:rFonts w:ascii="仿宋" w:eastAsia="仿宋" w:hAnsi="仿宋" w:hint="eastAsia"/>
          <w:sz w:val="28"/>
          <w:szCs w:val="28"/>
        </w:rPr>
        <w:t>采购单位名称：赤峰学院</w:t>
      </w:r>
    </w:p>
    <w:p w14:paraId="75E4BD1F" w14:textId="77777777" w:rsidR="001D5354" w:rsidRPr="001D5354" w:rsidRDefault="001D5354" w:rsidP="001D5354">
      <w:pPr>
        <w:spacing w:line="480" w:lineRule="exact"/>
        <w:ind w:firstLineChars="300" w:firstLine="840"/>
        <w:rPr>
          <w:rFonts w:ascii="仿宋" w:eastAsia="仿宋" w:hAnsi="仿宋"/>
          <w:sz w:val="28"/>
          <w:szCs w:val="28"/>
        </w:rPr>
      </w:pPr>
      <w:r w:rsidRPr="001D5354">
        <w:rPr>
          <w:rFonts w:ascii="仿宋" w:eastAsia="仿宋" w:hAnsi="仿宋" w:hint="eastAsia"/>
          <w:sz w:val="28"/>
          <w:szCs w:val="28"/>
        </w:rPr>
        <w:t>采购单位地址：内蒙古赤峰市红山区迎宾路1号</w:t>
      </w:r>
    </w:p>
    <w:p w14:paraId="633848B1" w14:textId="77777777" w:rsidR="001D5354" w:rsidRPr="001D5354" w:rsidRDefault="001D5354" w:rsidP="001D5354">
      <w:pPr>
        <w:spacing w:line="480" w:lineRule="exact"/>
        <w:ind w:firstLineChars="300" w:firstLine="840"/>
        <w:rPr>
          <w:rFonts w:ascii="仿宋" w:eastAsia="仿宋" w:hAnsi="仿宋"/>
          <w:sz w:val="28"/>
          <w:szCs w:val="28"/>
        </w:rPr>
      </w:pPr>
      <w:r w:rsidRPr="001D5354">
        <w:rPr>
          <w:rFonts w:ascii="仿宋" w:eastAsia="仿宋" w:hAnsi="仿宋" w:hint="eastAsia"/>
          <w:sz w:val="28"/>
          <w:szCs w:val="28"/>
        </w:rPr>
        <w:t>联 系 人：秦老师</w:t>
      </w:r>
    </w:p>
    <w:p w14:paraId="5B3C91A4" w14:textId="77777777" w:rsidR="001D5354" w:rsidRPr="001D5354" w:rsidRDefault="001D5354" w:rsidP="001D5354">
      <w:pPr>
        <w:spacing w:line="480" w:lineRule="exact"/>
        <w:ind w:firstLineChars="300" w:firstLine="840"/>
        <w:rPr>
          <w:rFonts w:ascii="仿宋" w:eastAsia="仿宋" w:hAnsi="仿宋"/>
          <w:sz w:val="28"/>
          <w:szCs w:val="28"/>
        </w:rPr>
      </w:pPr>
      <w:r w:rsidRPr="001D5354">
        <w:rPr>
          <w:rFonts w:ascii="仿宋" w:eastAsia="仿宋" w:hAnsi="仿宋" w:hint="eastAsia"/>
          <w:sz w:val="28"/>
          <w:szCs w:val="28"/>
        </w:rPr>
        <w:t>联系电话：0476-8300188</w:t>
      </w:r>
    </w:p>
    <w:p w14:paraId="2F44DF9B" w14:textId="27ECDB50" w:rsidR="007B3202" w:rsidRDefault="007B3202" w:rsidP="001D5354">
      <w:pPr>
        <w:pStyle w:val="2"/>
        <w:spacing w:line="480" w:lineRule="exact"/>
        <w:ind w:firstLineChars="300" w:firstLine="840"/>
        <w:rPr>
          <w:rFonts w:ascii="仿宋" w:eastAsia="仿宋" w:hAnsi="仿宋" w:cs="宋体"/>
          <w:b w:val="0"/>
          <w:sz w:val="28"/>
          <w:szCs w:val="28"/>
        </w:rPr>
      </w:pPr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5"/>
      <w:bookmarkEnd w:id="6"/>
      <w:bookmarkEnd w:id="7"/>
      <w:bookmarkEnd w:id="8"/>
    </w:p>
    <w:p w14:paraId="004307CB" w14:textId="0EFB93B1" w:rsidR="007B3202" w:rsidRPr="001D5354" w:rsidRDefault="007B3202" w:rsidP="001D5354">
      <w:pPr>
        <w:spacing w:line="480" w:lineRule="exact"/>
        <w:ind w:firstLineChars="300" w:firstLine="840"/>
        <w:rPr>
          <w:rFonts w:ascii="仿宋" w:eastAsia="仿宋" w:hAnsi="仿宋"/>
          <w:sz w:val="28"/>
          <w:szCs w:val="28"/>
        </w:rPr>
      </w:pPr>
      <w:r w:rsidRPr="001D5354">
        <w:rPr>
          <w:rFonts w:ascii="仿宋" w:eastAsia="仿宋" w:hAnsi="仿宋" w:hint="eastAsia"/>
          <w:sz w:val="28"/>
          <w:szCs w:val="28"/>
        </w:rPr>
        <w:t xml:space="preserve">名    称：　</w:t>
      </w:r>
      <w:r w:rsidR="00B82C41" w:rsidRPr="001D5354">
        <w:rPr>
          <w:rFonts w:ascii="仿宋" w:eastAsia="仿宋" w:hAnsi="仿宋" w:hint="eastAsia"/>
          <w:sz w:val="28"/>
          <w:szCs w:val="28"/>
        </w:rPr>
        <w:t>内蒙古九鼎建设工程项目管理有限公司</w:t>
      </w:r>
      <w:r w:rsidRPr="001D5354">
        <w:rPr>
          <w:rFonts w:ascii="仿宋" w:eastAsia="仿宋" w:hAnsi="仿宋" w:hint="eastAsia"/>
          <w:sz w:val="28"/>
          <w:szCs w:val="28"/>
        </w:rPr>
        <w:t xml:space="preserve">　</w:t>
      </w:r>
    </w:p>
    <w:p w14:paraId="268E98FD" w14:textId="77777777" w:rsidR="007B3202" w:rsidRPr="001D5354" w:rsidRDefault="007B3202" w:rsidP="001D5354">
      <w:pPr>
        <w:spacing w:line="480" w:lineRule="exact"/>
        <w:ind w:firstLineChars="300" w:firstLine="840"/>
        <w:rPr>
          <w:rFonts w:ascii="仿宋" w:eastAsia="仿宋" w:hAnsi="仿宋"/>
          <w:sz w:val="28"/>
          <w:szCs w:val="28"/>
        </w:rPr>
      </w:pPr>
      <w:r w:rsidRPr="001D5354">
        <w:rPr>
          <w:rFonts w:ascii="仿宋" w:eastAsia="仿宋" w:hAnsi="仿宋" w:hint="eastAsia"/>
          <w:sz w:val="28"/>
          <w:szCs w:val="28"/>
        </w:rPr>
        <w:t xml:space="preserve">地　  址：　</w:t>
      </w:r>
      <w:r w:rsidR="00616F6B" w:rsidRPr="001D5354">
        <w:rPr>
          <w:rFonts w:ascii="仿宋" w:eastAsia="仿宋" w:hAnsi="仿宋" w:hint="eastAsia"/>
          <w:sz w:val="28"/>
          <w:szCs w:val="28"/>
        </w:rPr>
        <w:t>赤峰市新城区临潢大街西段东巨大厦4楼。</w:t>
      </w:r>
      <w:r w:rsidRPr="001D5354">
        <w:rPr>
          <w:rFonts w:ascii="仿宋" w:eastAsia="仿宋" w:hAnsi="仿宋" w:hint="eastAsia"/>
          <w:sz w:val="28"/>
          <w:szCs w:val="28"/>
        </w:rPr>
        <w:t xml:space="preserve">　 </w:t>
      </w:r>
    </w:p>
    <w:p w14:paraId="478FFC20" w14:textId="77777777" w:rsidR="007B3202" w:rsidRPr="001D5354" w:rsidRDefault="007B3202" w:rsidP="001D5354">
      <w:pPr>
        <w:spacing w:line="480" w:lineRule="exact"/>
        <w:ind w:firstLineChars="300" w:firstLine="840"/>
        <w:rPr>
          <w:rFonts w:ascii="仿宋" w:eastAsia="仿宋" w:hAnsi="仿宋"/>
          <w:sz w:val="28"/>
          <w:szCs w:val="28"/>
        </w:rPr>
      </w:pPr>
      <w:r w:rsidRPr="001D5354">
        <w:rPr>
          <w:rFonts w:ascii="仿宋" w:eastAsia="仿宋" w:hAnsi="仿宋" w:hint="eastAsia"/>
          <w:sz w:val="28"/>
          <w:szCs w:val="28"/>
        </w:rPr>
        <w:t xml:space="preserve">联系方式：　</w:t>
      </w:r>
      <w:r w:rsidR="00616F6B" w:rsidRPr="001D5354">
        <w:rPr>
          <w:rFonts w:ascii="仿宋" w:eastAsia="仿宋" w:hAnsi="仿宋"/>
          <w:sz w:val="28"/>
          <w:szCs w:val="28"/>
        </w:rPr>
        <w:t>0476-8301805</w:t>
      </w:r>
      <w:r w:rsidRPr="001D5354">
        <w:rPr>
          <w:rFonts w:ascii="仿宋" w:eastAsia="仿宋" w:hAnsi="仿宋" w:hint="eastAsia"/>
          <w:sz w:val="28"/>
          <w:szCs w:val="28"/>
        </w:rPr>
        <w:t xml:space="preserve">　　　 </w:t>
      </w:r>
    </w:p>
    <w:p w14:paraId="79C83429" w14:textId="77777777" w:rsidR="007B3202" w:rsidRDefault="007B3202" w:rsidP="001D5354">
      <w:pPr>
        <w:pStyle w:val="2"/>
        <w:spacing w:line="480" w:lineRule="exact"/>
        <w:ind w:firstLineChars="300" w:firstLine="840"/>
        <w:rPr>
          <w:rFonts w:ascii="仿宋" w:eastAsia="仿宋" w:hAnsi="仿宋" w:cs="宋体"/>
          <w:b w:val="0"/>
          <w:sz w:val="28"/>
          <w:szCs w:val="28"/>
        </w:rPr>
      </w:pPr>
      <w:bookmarkStart w:id="9" w:name="_Toc28359102"/>
      <w:bookmarkStart w:id="10" w:name="_Toc28359025"/>
      <w:bookmarkStart w:id="11" w:name="_Toc35393643"/>
      <w:bookmarkStart w:id="12" w:name="_Toc35393812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9"/>
      <w:bookmarkEnd w:id="10"/>
      <w:bookmarkEnd w:id="11"/>
      <w:bookmarkEnd w:id="12"/>
    </w:p>
    <w:p w14:paraId="121309FC" w14:textId="77777777" w:rsidR="00E027EE" w:rsidRPr="00E027EE" w:rsidRDefault="00E027EE" w:rsidP="001D5354">
      <w:pPr>
        <w:spacing w:line="480" w:lineRule="exact"/>
        <w:ind w:firstLineChars="300" w:firstLine="840"/>
        <w:rPr>
          <w:rFonts w:ascii="仿宋" w:eastAsia="仿宋" w:hAnsi="仿宋" w:cstheme="minorBidi"/>
          <w:sz w:val="28"/>
          <w:szCs w:val="28"/>
        </w:rPr>
      </w:pPr>
      <w:r w:rsidRPr="00E027EE">
        <w:rPr>
          <w:rFonts w:ascii="仿宋" w:eastAsia="仿宋" w:hAnsi="仿宋" w:cstheme="minorBidi" w:hint="eastAsia"/>
          <w:sz w:val="28"/>
          <w:szCs w:val="28"/>
        </w:rPr>
        <w:t>联系人：胡赫</w:t>
      </w:r>
    </w:p>
    <w:p w14:paraId="0BF54A1F" w14:textId="77777777" w:rsidR="00E027EE" w:rsidRDefault="00E027EE" w:rsidP="001D5354">
      <w:pPr>
        <w:spacing w:line="480" w:lineRule="exact"/>
        <w:ind w:firstLineChars="300" w:firstLine="840"/>
        <w:rPr>
          <w:rFonts w:ascii="仿宋" w:eastAsia="仿宋" w:hAnsi="仿宋" w:cstheme="minorBidi"/>
          <w:sz w:val="28"/>
          <w:szCs w:val="28"/>
        </w:rPr>
      </w:pPr>
      <w:r w:rsidRPr="00E027EE">
        <w:rPr>
          <w:rFonts w:ascii="仿宋" w:eastAsia="仿宋" w:hAnsi="仿宋" w:cstheme="minorBidi" w:hint="eastAsia"/>
          <w:sz w:val="28"/>
          <w:szCs w:val="28"/>
        </w:rPr>
        <w:t>联系电话：18648149830</w:t>
      </w:r>
    </w:p>
    <w:p w14:paraId="6D9131F6" w14:textId="7033BD62" w:rsidR="007B3202" w:rsidRDefault="007B3202" w:rsidP="001D5354">
      <w:pPr>
        <w:spacing w:line="48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7636AF10" w14:textId="77777777" w:rsidR="000F3B76" w:rsidRPr="007B3202" w:rsidRDefault="002576E1" w:rsidP="001D5354">
      <w:pPr>
        <w:spacing w:line="48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无</w:t>
      </w:r>
    </w:p>
    <w:sectPr w:rsidR="000F3B76" w:rsidRPr="007B32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14A6D0" w14:textId="77777777" w:rsidR="00341A74" w:rsidRDefault="00341A74" w:rsidP="007B3202">
      <w:r>
        <w:separator/>
      </w:r>
    </w:p>
  </w:endnote>
  <w:endnote w:type="continuationSeparator" w:id="0">
    <w:p w14:paraId="11947685" w14:textId="77777777" w:rsidR="00341A74" w:rsidRDefault="00341A74" w:rsidP="007B3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B0E9F6" w14:textId="77777777" w:rsidR="00341A74" w:rsidRDefault="00341A74" w:rsidP="007B3202">
      <w:r>
        <w:separator/>
      </w:r>
    </w:p>
  </w:footnote>
  <w:footnote w:type="continuationSeparator" w:id="0">
    <w:p w14:paraId="1D40C838" w14:textId="77777777" w:rsidR="00341A74" w:rsidRDefault="00341A74" w:rsidP="007B32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6A5"/>
    <w:rsid w:val="00016065"/>
    <w:rsid w:val="000561CF"/>
    <w:rsid w:val="00062750"/>
    <w:rsid w:val="00066BD5"/>
    <w:rsid w:val="000A0297"/>
    <w:rsid w:val="000B39EB"/>
    <w:rsid w:val="000F3B76"/>
    <w:rsid w:val="00125334"/>
    <w:rsid w:val="001317C0"/>
    <w:rsid w:val="001438A6"/>
    <w:rsid w:val="001D1076"/>
    <w:rsid w:val="001D5354"/>
    <w:rsid w:val="00224D96"/>
    <w:rsid w:val="00231C87"/>
    <w:rsid w:val="00233089"/>
    <w:rsid w:val="002576E1"/>
    <w:rsid w:val="0032218B"/>
    <w:rsid w:val="00341A74"/>
    <w:rsid w:val="003640D7"/>
    <w:rsid w:val="004E70BB"/>
    <w:rsid w:val="004F1C9B"/>
    <w:rsid w:val="00584F44"/>
    <w:rsid w:val="005906A5"/>
    <w:rsid w:val="005964AE"/>
    <w:rsid w:val="005C2B0E"/>
    <w:rsid w:val="005E2BA6"/>
    <w:rsid w:val="00616F6B"/>
    <w:rsid w:val="00640DFD"/>
    <w:rsid w:val="00641025"/>
    <w:rsid w:val="00765D83"/>
    <w:rsid w:val="00797543"/>
    <w:rsid w:val="007B3202"/>
    <w:rsid w:val="0082250E"/>
    <w:rsid w:val="008A43BD"/>
    <w:rsid w:val="00962CF7"/>
    <w:rsid w:val="00AB5845"/>
    <w:rsid w:val="00AD1CA1"/>
    <w:rsid w:val="00B22863"/>
    <w:rsid w:val="00B459B9"/>
    <w:rsid w:val="00B82C41"/>
    <w:rsid w:val="00D449F0"/>
    <w:rsid w:val="00D60607"/>
    <w:rsid w:val="00E027EE"/>
    <w:rsid w:val="00E049C5"/>
    <w:rsid w:val="00E87BAF"/>
    <w:rsid w:val="00ED52BB"/>
    <w:rsid w:val="00ED7D0D"/>
    <w:rsid w:val="00EE0815"/>
    <w:rsid w:val="00F00729"/>
    <w:rsid w:val="00F01885"/>
    <w:rsid w:val="00F2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1D993E"/>
  <w15:chartTrackingRefBased/>
  <w15:docId w15:val="{727D1A86-C0D7-4E81-9E35-465723357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320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7B32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7B3202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32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B320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B320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B3202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7B3202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sid w:val="007B3202"/>
    <w:rPr>
      <w:rFonts w:ascii="Arial" w:eastAsia="黑体" w:hAnsi="Arial" w:cs="Arial"/>
      <w:b/>
      <w:bCs/>
      <w:sz w:val="32"/>
      <w:szCs w:val="32"/>
    </w:rPr>
  </w:style>
  <w:style w:type="paragraph" w:styleId="a7">
    <w:name w:val="Plain Text"/>
    <w:basedOn w:val="a"/>
    <w:link w:val="a8"/>
    <w:qFormat/>
    <w:rsid w:val="007B3202"/>
    <w:rPr>
      <w:rFonts w:ascii="宋体" w:eastAsiaTheme="minorEastAsia" w:hAnsi="Courier New" w:cstheme="minorBidi"/>
      <w:szCs w:val="22"/>
    </w:rPr>
  </w:style>
  <w:style w:type="character" w:customStyle="1" w:styleId="a8">
    <w:name w:val="纯文本 字符"/>
    <w:basedOn w:val="a0"/>
    <w:link w:val="a7"/>
    <w:qFormat/>
    <w:rsid w:val="007B3202"/>
    <w:rPr>
      <w:rFonts w:ascii="宋体" w:hAnsi="Courier New"/>
    </w:rPr>
  </w:style>
  <w:style w:type="table" w:styleId="a9">
    <w:name w:val="Table Grid"/>
    <w:basedOn w:val="a1"/>
    <w:qFormat/>
    <w:rsid w:val="007B320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102</Words>
  <Characters>587</Characters>
  <Application>Microsoft Office Word</Application>
  <DocSecurity>0</DocSecurity>
  <Lines>4</Lines>
  <Paragraphs>1</Paragraphs>
  <ScaleCrop>false</ScaleCrop>
  <Company>微软中国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赫 胡</cp:lastModifiedBy>
  <cp:revision>3</cp:revision>
  <dcterms:created xsi:type="dcterms:W3CDTF">2024-06-11T02:16:00Z</dcterms:created>
  <dcterms:modified xsi:type="dcterms:W3CDTF">2024-06-11T06:54:00Z</dcterms:modified>
</cp:coreProperties>
</file>