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D7CFF5">
      <w:pPr>
        <w:rPr>
          <w:rFonts w:hint="eastAsia" w:ascii="方正小标宋简体" w:hAnsi="方正小标宋简体" w:eastAsia="方正小标宋简体" w:cs="方正小标宋简体"/>
          <w:sz w:val="36"/>
          <w:szCs w:val="36"/>
          <w:vertAlign w:val="baseline"/>
        </w:rPr>
      </w:pPr>
      <w:r>
        <w:rPr>
          <w:rFonts w:hint="eastAsia" w:ascii="宋体" w:hAnsi="宋体" w:eastAsia="宋体" w:cs="Times New Roman"/>
          <w:sz w:val="28"/>
          <w:szCs w:val="28"/>
          <w:lang w:eastAsia="zh-CN"/>
        </w:rPr>
        <w:t>附件</w:t>
      </w:r>
      <w:r>
        <w:rPr>
          <w:rFonts w:hint="eastAsia" w:ascii="宋体" w:hAnsi="宋体" w:eastAsia="宋体" w:cs="Times New Roman"/>
          <w:sz w:val="28"/>
          <w:szCs w:val="28"/>
          <w:lang w:val="en-US" w:eastAsia="zh-CN"/>
        </w:rPr>
        <w:t xml:space="preserve">1         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赤峰学院新闻稿件投稿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val="en-US" w:eastAsia="zh-CN"/>
        </w:rPr>
        <w:t>审批单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1"/>
        <w:gridCol w:w="644"/>
        <w:gridCol w:w="2445"/>
        <w:gridCol w:w="301"/>
        <w:gridCol w:w="1875"/>
        <w:gridCol w:w="3225"/>
      </w:tblGrid>
      <w:tr w14:paraId="5F518C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5" w:hRule="atLeast"/>
        </w:trPr>
        <w:tc>
          <w:tcPr>
            <w:tcW w:w="2015" w:type="dxa"/>
            <w:gridSpan w:val="2"/>
            <w:vAlign w:val="center"/>
          </w:tcPr>
          <w:p w14:paraId="4999B642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投稿单位</w:t>
            </w:r>
          </w:p>
        </w:tc>
        <w:tc>
          <w:tcPr>
            <w:tcW w:w="2445" w:type="dxa"/>
            <w:vAlign w:val="center"/>
          </w:tcPr>
          <w:p w14:paraId="3EB37FFF">
            <w:pPr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</w:rPr>
            </w:pPr>
          </w:p>
        </w:tc>
        <w:tc>
          <w:tcPr>
            <w:tcW w:w="2176" w:type="dxa"/>
            <w:gridSpan w:val="2"/>
            <w:vAlign w:val="center"/>
          </w:tcPr>
          <w:p w14:paraId="202AE81A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投稿时间</w:t>
            </w:r>
          </w:p>
        </w:tc>
        <w:tc>
          <w:tcPr>
            <w:tcW w:w="3225" w:type="dxa"/>
            <w:vAlign w:val="center"/>
          </w:tcPr>
          <w:p w14:paraId="64B07506">
            <w:pPr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</w:rPr>
            </w:pPr>
          </w:p>
        </w:tc>
      </w:tr>
      <w:tr w14:paraId="366A93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2015" w:type="dxa"/>
            <w:gridSpan w:val="2"/>
            <w:vAlign w:val="center"/>
          </w:tcPr>
          <w:p w14:paraId="408329E9">
            <w:pPr>
              <w:jc w:val="center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新闻稿题目</w:t>
            </w:r>
          </w:p>
        </w:tc>
        <w:tc>
          <w:tcPr>
            <w:tcW w:w="7846" w:type="dxa"/>
            <w:gridSpan w:val="4"/>
            <w:vAlign w:val="center"/>
          </w:tcPr>
          <w:p w14:paraId="5B71364B">
            <w:pPr>
              <w:jc w:val="center"/>
              <w:rPr>
                <w:rFonts w:hint="eastAsia" w:ascii="仿宋" w:hAnsi="仿宋" w:eastAsia="仿宋" w:cs="仿宋"/>
                <w:sz w:val="20"/>
                <w:szCs w:val="22"/>
                <w:vertAlign w:val="baseline"/>
              </w:rPr>
            </w:pPr>
          </w:p>
        </w:tc>
      </w:tr>
      <w:tr w14:paraId="0C4BE0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42" w:hRule="atLeast"/>
        </w:trPr>
        <w:tc>
          <w:tcPr>
            <w:tcW w:w="9861" w:type="dxa"/>
            <w:gridSpan w:val="6"/>
            <w:vAlign w:val="center"/>
          </w:tcPr>
          <w:p w14:paraId="0E678F32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  <w:t>新闻正文</w:t>
            </w:r>
          </w:p>
          <w:p w14:paraId="51FBAA05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0CCE2769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08ACF481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01700D5C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412E0068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74A9BF98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01846231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3EB948B1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754655EB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607D6A61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1373ACF6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04D6D8F7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4BEF9CF1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56BEE997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0CF18D33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0C55B405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43D5BBA1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4A3FEE2C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312AB677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60737A39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0137D7B4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12A1E509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7D6126B5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5AF12BDE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41338405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4E20D121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  <w:p w14:paraId="1ED9FDE2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</w:p>
        </w:tc>
      </w:tr>
      <w:tr w14:paraId="38018DB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5" w:hRule="atLeast"/>
        </w:trPr>
        <w:tc>
          <w:tcPr>
            <w:tcW w:w="9861" w:type="dxa"/>
            <w:gridSpan w:val="6"/>
            <w:vAlign w:val="center"/>
          </w:tcPr>
          <w:p w14:paraId="1E7A28AA">
            <w:pPr>
              <w:rPr>
                <w:rFonts w:hint="default" w:ascii="仿宋" w:hAnsi="仿宋" w:eastAsia="仿宋" w:cs="仿宋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注意：请认真履行“三审三校”制度，对新闻报道的准确性和真实性负责，把握稿件内容是否涉密、能否公开，逻辑结构是否合理，文字表达是否通畅，核实无误后签字。</w:t>
            </w:r>
          </w:p>
        </w:tc>
      </w:tr>
      <w:tr w14:paraId="634A3FC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1371" w:type="dxa"/>
            <w:vAlign w:val="center"/>
          </w:tcPr>
          <w:p w14:paraId="5A49874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撰稿人</w:t>
            </w:r>
          </w:p>
          <w:p w14:paraId="0E6598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18"/>
                <w:szCs w:val="1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签字</w:t>
            </w:r>
          </w:p>
        </w:tc>
        <w:tc>
          <w:tcPr>
            <w:tcW w:w="3390" w:type="dxa"/>
            <w:gridSpan w:val="3"/>
            <w:vAlign w:val="center"/>
          </w:tcPr>
          <w:p w14:paraId="7F783EB2">
            <w:pPr>
              <w:jc w:val="right"/>
              <w:rPr>
                <w:rFonts w:hint="eastAsia" w:ascii="仿宋" w:hAnsi="仿宋" w:eastAsia="仿宋" w:cs="仿宋"/>
                <w:sz w:val="16"/>
                <w:szCs w:val="20"/>
                <w:vertAlign w:val="baseline"/>
                <w:lang w:val="en-US" w:eastAsia="zh-CN"/>
              </w:rPr>
            </w:pPr>
          </w:p>
          <w:p w14:paraId="6C88298B">
            <w:pPr>
              <w:ind w:left="1260" w:hanging="1440" w:hangingChars="600"/>
              <w:jc w:val="right"/>
              <w:rPr>
                <w:rFonts w:hint="eastAsia" w:ascii="仿宋" w:hAnsi="仿宋" w:eastAsia="仿宋" w:cs="仿宋"/>
                <w:sz w:val="16"/>
                <w:szCs w:val="20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1875" w:type="dxa"/>
            <w:vAlign w:val="center"/>
          </w:tcPr>
          <w:p w14:paraId="3BA736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宣传委员</w:t>
            </w:r>
          </w:p>
          <w:p w14:paraId="4FE2428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13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初审意见</w:t>
            </w:r>
          </w:p>
        </w:tc>
        <w:tc>
          <w:tcPr>
            <w:tcW w:w="3225" w:type="dxa"/>
            <w:vAlign w:val="center"/>
          </w:tcPr>
          <w:p w14:paraId="2C328908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6493AF7E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  <w:tr w14:paraId="7E4E69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1371" w:type="dxa"/>
            <w:vAlign w:val="center"/>
          </w:tcPr>
          <w:p w14:paraId="1C880DF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副书记</w:t>
            </w:r>
          </w:p>
          <w:p w14:paraId="00958A1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仿宋" w:hAnsi="仿宋" w:eastAsia="仿宋" w:cs="仿宋"/>
                <w:sz w:val="16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审核意见</w:t>
            </w:r>
          </w:p>
        </w:tc>
        <w:tc>
          <w:tcPr>
            <w:tcW w:w="3390" w:type="dxa"/>
            <w:gridSpan w:val="3"/>
            <w:vAlign w:val="center"/>
          </w:tcPr>
          <w:p w14:paraId="345C0F0A">
            <w:pPr>
              <w:jc w:val="right"/>
              <w:rPr>
                <w:rFonts w:hint="eastAsia" w:ascii="仿宋" w:hAnsi="仿宋" w:eastAsia="仿宋" w:cs="仿宋"/>
                <w:sz w:val="16"/>
                <w:szCs w:val="20"/>
                <w:vertAlign w:val="baseline"/>
                <w:lang w:val="en-US" w:eastAsia="zh-CN"/>
              </w:rPr>
            </w:pPr>
            <w:bookmarkStart w:id="0" w:name="_GoBack"/>
            <w:bookmarkEnd w:id="0"/>
          </w:p>
          <w:p w14:paraId="75A13542">
            <w:pPr>
              <w:jc w:val="right"/>
              <w:rPr>
                <w:rFonts w:hint="eastAsia" w:ascii="仿宋" w:hAnsi="仿宋" w:eastAsia="仿宋" w:cs="仿宋"/>
                <w:sz w:val="16"/>
                <w:szCs w:val="20"/>
                <w:vertAlign w:val="baseline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  <w:tc>
          <w:tcPr>
            <w:tcW w:w="1875" w:type="dxa"/>
            <w:vAlign w:val="center"/>
          </w:tcPr>
          <w:p w14:paraId="53D12B8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仿宋" w:hAnsi="仿宋" w:eastAsia="仿宋" w:cs="仿宋"/>
                <w:sz w:val="13"/>
                <w:szCs w:val="16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vertAlign w:val="baseline"/>
                <w:lang w:val="en-US" w:eastAsia="zh-CN"/>
              </w:rPr>
              <w:t>书记审批意见（公章）</w:t>
            </w:r>
          </w:p>
        </w:tc>
        <w:tc>
          <w:tcPr>
            <w:tcW w:w="3225" w:type="dxa"/>
            <w:vAlign w:val="center"/>
          </w:tcPr>
          <w:p w14:paraId="15843967">
            <w:pPr>
              <w:jc w:val="right"/>
              <w:rPr>
                <w:rFonts w:hint="default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</w:p>
          <w:p w14:paraId="0AC599C9">
            <w:pPr>
              <w:jc w:val="right"/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vertAlign w:val="baseline"/>
                <w:lang w:val="en-US" w:eastAsia="zh-CN"/>
              </w:rPr>
              <w:t>年  月  日</w:t>
            </w:r>
          </w:p>
        </w:tc>
      </w:tr>
    </w:tbl>
    <w:p w14:paraId="115148D4">
      <w:pPr>
        <w:jc w:val="both"/>
        <w:rPr>
          <w:rFonts w:hint="default" w:ascii="仿宋" w:hAnsi="仿宋" w:eastAsia="仿宋" w:cs="仿宋"/>
          <w:sz w:val="24"/>
          <w:szCs w:val="24"/>
          <w:vertAlign w:val="baseline"/>
          <w:lang w:val="en-US" w:eastAsia="zh-CN"/>
        </w:rPr>
      </w:pPr>
      <w:r>
        <w:rPr>
          <w:rFonts w:hint="eastAsia" w:ascii="仿宋" w:hAnsi="仿宋" w:eastAsia="仿宋" w:cs="仿宋"/>
          <w:sz w:val="22"/>
          <w:szCs w:val="22"/>
          <w:vertAlign w:val="baseline"/>
          <w:lang w:val="en-US" w:eastAsia="zh-CN"/>
        </w:rPr>
        <w:t>说明：</w:t>
      </w:r>
      <w:r>
        <w:rPr>
          <w:rFonts w:hint="eastAsia" w:ascii="仿宋" w:hAnsi="仿宋" w:eastAsia="仿宋" w:cs="仿宋"/>
          <w:sz w:val="22"/>
          <w:szCs w:val="22"/>
          <w:vertAlign w:val="baseli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22"/>
          <w:szCs w:val="22"/>
          <w:vertAlign w:val="baseline"/>
          <w:lang w:val="en-US" w:eastAsia="zh-CN"/>
        </w:rPr>
        <w:instrText xml:space="preserve"> HYPERLINK "mailto:新闻稿和图片电子版发送至xcbqq@126.com,图片请勿放在word内；" </w:instrText>
      </w:r>
      <w:r>
        <w:rPr>
          <w:rFonts w:hint="eastAsia" w:ascii="仿宋" w:hAnsi="仿宋" w:eastAsia="仿宋" w:cs="仿宋"/>
          <w:sz w:val="22"/>
          <w:szCs w:val="22"/>
          <w:vertAlign w:val="baseline"/>
          <w:lang w:val="en-US" w:eastAsia="zh-CN"/>
        </w:rPr>
        <w:fldChar w:fldCharType="separate"/>
      </w:r>
      <w:r>
        <w:rPr>
          <w:rFonts w:hint="eastAsia" w:ascii="仿宋" w:hAnsi="仿宋" w:eastAsia="仿宋" w:cs="仿宋"/>
          <w:sz w:val="22"/>
          <w:szCs w:val="22"/>
          <w:vertAlign w:val="baseline"/>
          <w:lang w:val="en-US" w:eastAsia="zh-CN"/>
        </w:rPr>
        <w:t>新闻稿和图片电子版发送至xcbqq@126.com,图片请勿放在word文档内。</w:t>
      </w:r>
      <w:r>
        <w:rPr>
          <w:rFonts w:hint="eastAsia" w:ascii="仿宋" w:hAnsi="仿宋" w:eastAsia="仿宋" w:cs="仿宋"/>
          <w:sz w:val="22"/>
          <w:szCs w:val="22"/>
          <w:vertAlign w:val="baseline"/>
          <w:lang w:val="en-US" w:eastAsia="zh-CN"/>
        </w:rPr>
        <w:fldChar w:fldCharType="end"/>
      </w:r>
    </w:p>
    <w:sectPr>
      <w:pgSz w:w="11906" w:h="16838"/>
      <w:pgMar w:top="1020" w:right="1066" w:bottom="918" w:left="9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1" w:fontKey="{41AC35E8-4E0A-4271-82E1-8675C3D4D3DA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A1ED740C-00EF-49C8-87DE-88059C775C7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80"/>
  <w:doNotDisplayPageBoundaries w:val="1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0MGRkYzk4MmM1OTA5OTIzMzg0N2QzZTNjYmUwMjEifQ=="/>
  </w:docVars>
  <w:rsids>
    <w:rsidRoot w:val="466F18FC"/>
    <w:rsid w:val="00CD4ED3"/>
    <w:rsid w:val="06E9369C"/>
    <w:rsid w:val="0AB66548"/>
    <w:rsid w:val="24D03CD9"/>
    <w:rsid w:val="403646E7"/>
    <w:rsid w:val="4056388A"/>
    <w:rsid w:val="40805FEE"/>
    <w:rsid w:val="40A30DCE"/>
    <w:rsid w:val="466F18FC"/>
    <w:rsid w:val="6B3358AF"/>
    <w:rsid w:val="759C2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5">
    <w:name w:val="Hyperlink"/>
    <w:basedOn w:val="4"/>
    <w:autoRedefine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125</Words>
  <Characters>141</Characters>
  <Lines>0</Lines>
  <Paragraphs>0</Paragraphs>
  <TotalTime>4</TotalTime>
  <ScaleCrop>false</ScaleCrop>
  <LinksUpToDate>false</LinksUpToDate>
  <CharactersWithSpaces>166</CharactersWithSpaces>
  <Application>WPS Office_12.1.0.17827_F1E327BC-269C-435d-A152-05C5408002CA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2023-11-16T02:28:00Z</dcterms:created>
  <dc:creator>呵呵</dc:creator>
  <cp:lastModifiedBy>呵呵</cp:lastModifiedBy>
  <cp:lastPrinted>2024-04-29T07:36:00Z</cp:lastPrinted>
  <dcterms:modified xsi:type="dcterms:W3CDTF">2024-09-20T09:02:50Z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2052-12.1.0.17827</vt:lpwstr>
  </property>
  <property fmtid="{D5CDD505-2E9C-101B-9397-08002B2CF9AE}" pid="3" name="ICV">
    <vt:lpwstr>CA199A5B02214362BFD023EE9E2CC9ED_13</vt:lpwstr>
  </property>
</Properties>
</file>